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AE9" w:rsidRDefault="00416AE9" w:rsidP="00DB5B60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B5B60">
        <w:rPr>
          <w:rFonts w:ascii="Times New Roman" w:hAnsi="Times New Roman" w:cs="Times New Roman"/>
          <w:b/>
          <w:sz w:val="24"/>
          <w:szCs w:val="24"/>
        </w:rPr>
        <w:t xml:space="preserve">Может ли функциональное и пищевое состояние служить прогностическими факторами </w:t>
      </w:r>
      <w:r w:rsidRPr="00DB5B60">
        <w:rPr>
          <w:rFonts w:ascii="Times New Roman" w:hAnsi="Times New Roman" w:cs="Times New Roman"/>
          <w:b/>
          <w:sz w:val="24"/>
          <w:szCs w:val="24"/>
          <w:lang w:val="en-US"/>
        </w:rPr>
        <w:t>COVID</w:t>
      </w:r>
      <w:r w:rsidRPr="00DB5B60">
        <w:rPr>
          <w:rFonts w:ascii="Times New Roman" w:hAnsi="Times New Roman" w:cs="Times New Roman"/>
          <w:b/>
          <w:sz w:val="24"/>
          <w:szCs w:val="24"/>
        </w:rPr>
        <w:t>-19 у пожилых</w:t>
      </w:r>
      <w:bookmarkEnd w:id="0"/>
      <w:r w:rsidRPr="00DB5B60">
        <w:rPr>
          <w:rFonts w:ascii="Times New Roman" w:hAnsi="Times New Roman" w:cs="Times New Roman"/>
          <w:b/>
          <w:sz w:val="24"/>
          <w:szCs w:val="24"/>
        </w:rPr>
        <w:t>?</w:t>
      </w:r>
    </w:p>
    <w:p w:rsidR="00416AE9" w:rsidRPr="00DB5B60" w:rsidRDefault="00D51F47" w:rsidP="00DB5B60">
      <w:pPr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>
          <w:rPr>
            <w:rStyle w:val="a6"/>
          </w:rPr>
          <w:t>https://www.sciencedirect.com/science/article/pii/S0306987720310586?via%3Dihub</w:t>
        </w:r>
      </w:hyperlink>
    </w:p>
    <w:p w:rsidR="00416AE9" w:rsidRPr="00DB5B60" w:rsidRDefault="00416AE9" w:rsidP="00DB5B60">
      <w:pPr>
        <w:jc w:val="both"/>
        <w:rPr>
          <w:rFonts w:ascii="Times New Roman" w:hAnsi="Times New Roman" w:cs="Times New Roman"/>
          <w:sz w:val="24"/>
          <w:szCs w:val="24"/>
        </w:rPr>
      </w:pPr>
      <w:r w:rsidRPr="00DB5B60">
        <w:rPr>
          <w:rFonts w:ascii="Times New Roman" w:hAnsi="Times New Roman" w:cs="Times New Roman"/>
          <w:sz w:val="24"/>
          <w:szCs w:val="24"/>
        </w:rPr>
        <w:t>Последние данные подтверждают тесную связь между неправильным питанием, недоеданием или перееданием и инфекционными заболеваниями. Эта связь более явно проявляется в отдельных группах населения, например, у пожилых. Пожилые люди составляют более уязвимую группу пациентов из-за «старения» иммунной системы и плохого питания, что в свою очередь может повысить риск развития тяжелых осложнений после серьезных инфекций.</w:t>
      </w:r>
    </w:p>
    <w:p w:rsidR="003C4B6D" w:rsidRPr="00DB5B60" w:rsidRDefault="00416AE9" w:rsidP="00DB5B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B60">
        <w:rPr>
          <w:rFonts w:ascii="Times New Roman" w:hAnsi="Times New Roman" w:cs="Times New Roman"/>
          <w:sz w:val="24"/>
          <w:szCs w:val="24"/>
        </w:rPr>
        <w:t xml:space="preserve">Хотя данных о соотношении питания и </w:t>
      </w:r>
      <w:r w:rsidRPr="00DB5B60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DB5B60">
        <w:rPr>
          <w:rFonts w:ascii="Times New Roman" w:hAnsi="Times New Roman" w:cs="Times New Roman"/>
          <w:sz w:val="24"/>
          <w:szCs w:val="24"/>
        </w:rPr>
        <w:t xml:space="preserve">-19 все еще недостаточно, научное сообщество может учитывать результаты предыдущих исследований, посвященных респираторным вирусам для того, чтобы  определить группы пациентов, подвергающихся наибольшему риску летального исхода от инфекции. В частности, связь ожирения и тяжелого  течения </w:t>
      </w:r>
      <w:r w:rsidRPr="00DB5B60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DB5B60">
        <w:rPr>
          <w:rFonts w:ascii="Times New Roman" w:hAnsi="Times New Roman" w:cs="Times New Roman"/>
          <w:sz w:val="24"/>
          <w:szCs w:val="24"/>
        </w:rPr>
        <w:t xml:space="preserve">-19 привлекла значительное внимание, учитывая тот факт, что люди с ожирением имеют повышенный риск развития некоторых хронических заболеваний (таких как гипертония, сахарный диабет и т. д.), которые являются факторами осложнений и тяжелого течения </w:t>
      </w:r>
      <w:r w:rsidRPr="00DB5B60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DB5B60">
        <w:rPr>
          <w:rFonts w:ascii="Times New Roman" w:hAnsi="Times New Roman" w:cs="Times New Roman"/>
          <w:sz w:val="24"/>
          <w:szCs w:val="24"/>
        </w:rPr>
        <w:t xml:space="preserve">-19. Тем не менее, влияние плохого питания на прогрессирование </w:t>
      </w:r>
      <w:r w:rsidRPr="00DB5B60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DB5B60">
        <w:rPr>
          <w:rFonts w:ascii="Times New Roman" w:hAnsi="Times New Roman" w:cs="Times New Roman"/>
          <w:sz w:val="24"/>
          <w:szCs w:val="24"/>
        </w:rPr>
        <w:t>-19 не оценено должным образом в настоящее время.</w:t>
      </w:r>
      <w:r w:rsidR="003C4B6D" w:rsidRPr="00DB5B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4B6D" w:rsidRPr="00DB5B60" w:rsidRDefault="003C4B6D" w:rsidP="00DB5B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B60">
        <w:rPr>
          <w:rFonts w:ascii="Times New Roman" w:hAnsi="Times New Roman" w:cs="Times New Roman"/>
          <w:b/>
          <w:sz w:val="24"/>
          <w:szCs w:val="24"/>
        </w:rPr>
        <w:t>Оценка гипотезы</w:t>
      </w:r>
    </w:p>
    <w:p w:rsidR="00DB5B60" w:rsidRPr="00DB5B60" w:rsidRDefault="003C4B6D" w:rsidP="00DB5B60">
      <w:pPr>
        <w:jc w:val="both"/>
        <w:rPr>
          <w:rFonts w:ascii="Times New Roman" w:hAnsi="Times New Roman" w:cs="Times New Roman"/>
          <w:sz w:val="24"/>
          <w:szCs w:val="24"/>
        </w:rPr>
      </w:pPr>
      <w:r w:rsidRPr="00DB5B60">
        <w:rPr>
          <w:rFonts w:ascii="Times New Roman" w:hAnsi="Times New Roman" w:cs="Times New Roman"/>
          <w:sz w:val="24"/>
          <w:szCs w:val="24"/>
        </w:rPr>
        <w:t xml:space="preserve">По данным обсервационного </w:t>
      </w:r>
      <w:proofErr w:type="spellStart"/>
      <w:r w:rsidRPr="00DB5B60">
        <w:rPr>
          <w:rFonts w:ascii="Times New Roman" w:hAnsi="Times New Roman" w:cs="Times New Roman"/>
          <w:sz w:val="24"/>
          <w:szCs w:val="24"/>
        </w:rPr>
        <w:t>когортного</w:t>
      </w:r>
      <w:proofErr w:type="spellEnd"/>
      <w:r w:rsidRPr="00DB5B60">
        <w:rPr>
          <w:rFonts w:ascii="Times New Roman" w:hAnsi="Times New Roman" w:cs="Times New Roman"/>
          <w:sz w:val="24"/>
          <w:szCs w:val="24"/>
        </w:rPr>
        <w:t xml:space="preserve"> исследования стационарных и амбулаторных пациентов с гриппоподобным заболеванием, люди с недостаточным весом, болеющие гриппом, имеют большую вероятность госпитализации по сравнению с лицами с нормальным весом. Кроме того, инфицированные </w:t>
      </w:r>
      <w:proofErr w:type="spellStart"/>
      <w:r w:rsidRPr="00DB5B60">
        <w:rPr>
          <w:rFonts w:ascii="Times New Roman" w:hAnsi="Times New Roman" w:cs="Times New Roman"/>
          <w:sz w:val="24"/>
          <w:szCs w:val="24"/>
        </w:rPr>
        <w:t>коронавирусом</w:t>
      </w:r>
      <w:proofErr w:type="spellEnd"/>
      <w:r w:rsidRPr="00DB5B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5B60">
        <w:rPr>
          <w:rFonts w:ascii="Times New Roman" w:hAnsi="Times New Roman" w:cs="Times New Roman"/>
          <w:sz w:val="24"/>
          <w:szCs w:val="24"/>
        </w:rPr>
        <w:t>метапневмовирусом</w:t>
      </w:r>
      <w:proofErr w:type="spellEnd"/>
      <w:r w:rsidRPr="00DB5B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5B60">
        <w:rPr>
          <w:rFonts w:ascii="Times New Roman" w:hAnsi="Times New Roman" w:cs="Times New Roman"/>
          <w:sz w:val="24"/>
          <w:szCs w:val="24"/>
        </w:rPr>
        <w:t>парагриппом</w:t>
      </w:r>
      <w:proofErr w:type="spellEnd"/>
      <w:r w:rsidRPr="00DB5B6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B5B60">
        <w:rPr>
          <w:rFonts w:ascii="Times New Roman" w:hAnsi="Times New Roman" w:cs="Times New Roman"/>
          <w:sz w:val="24"/>
          <w:szCs w:val="24"/>
        </w:rPr>
        <w:t>риновирусом</w:t>
      </w:r>
      <w:proofErr w:type="spellEnd"/>
      <w:r w:rsidRPr="00DB5B60">
        <w:rPr>
          <w:rFonts w:ascii="Times New Roman" w:hAnsi="Times New Roman" w:cs="Times New Roman"/>
          <w:sz w:val="24"/>
          <w:szCs w:val="24"/>
        </w:rPr>
        <w:t xml:space="preserve"> с недостаточной массой тела имеют более высокий риск госпитализации по сравнению с лицами, имеющими нормальный вес. Также при </w:t>
      </w:r>
      <w:proofErr w:type="gramStart"/>
      <w:r w:rsidRPr="00DB5B60">
        <w:rPr>
          <w:rFonts w:ascii="Times New Roman" w:hAnsi="Times New Roman" w:cs="Times New Roman"/>
          <w:sz w:val="24"/>
          <w:szCs w:val="24"/>
        </w:rPr>
        <w:t>изучении  Т</w:t>
      </w:r>
      <w:proofErr w:type="gramEnd"/>
      <w:r w:rsidRPr="00DB5B60">
        <w:rPr>
          <w:rFonts w:ascii="Times New Roman" w:hAnsi="Times New Roman" w:cs="Times New Roman"/>
          <w:sz w:val="24"/>
          <w:szCs w:val="24"/>
        </w:rPr>
        <w:t xml:space="preserve">-клеток и стареющих естественных киллеров у постояльцев домов престарелых, было выявлено, что несбалансированное питание и недоедание оказывают значительное влияние на Т-клетки и стареющие естественные киллеры, делая их более восприимчивыми к развитию инфекционных заболеваний. Кроме того, синдром старческой астении и его связь с иммунной системой считают риском развития респираторной вирусной инфекции, что можно рассматривать как прогностический фактор </w:t>
      </w:r>
      <w:r w:rsidRPr="00DB5B60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DB5B60">
        <w:rPr>
          <w:rFonts w:ascii="Times New Roman" w:hAnsi="Times New Roman" w:cs="Times New Roman"/>
          <w:sz w:val="24"/>
          <w:szCs w:val="24"/>
        </w:rPr>
        <w:t>-19.</w:t>
      </w:r>
      <w:r w:rsidR="00DB5B60" w:rsidRPr="00DB5B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B7A" w:rsidRDefault="00DB5B60" w:rsidP="00DB5B60">
      <w:pPr>
        <w:jc w:val="both"/>
        <w:rPr>
          <w:rFonts w:ascii="Times New Roman" w:hAnsi="Times New Roman" w:cs="Times New Roman"/>
          <w:sz w:val="24"/>
          <w:szCs w:val="24"/>
        </w:rPr>
      </w:pPr>
      <w:r w:rsidRPr="00DB5B60">
        <w:rPr>
          <w:rFonts w:ascii="Times New Roman" w:hAnsi="Times New Roman" w:cs="Times New Roman"/>
          <w:sz w:val="24"/>
          <w:szCs w:val="24"/>
        </w:rPr>
        <w:t xml:space="preserve">Кроме того, функциональное состояние может быть перспективным прогностическим фактором для пациентов, страдающих COVID-19, поскольку по результатам недавнего </w:t>
      </w:r>
      <w:proofErr w:type="spellStart"/>
      <w:r w:rsidRPr="00DB5B60">
        <w:rPr>
          <w:rFonts w:ascii="Times New Roman" w:hAnsi="Times New Roman" w:cs="Times New Roman"/>
          <w:sz w:val="24"/>
          <w:szCs w:val="24"/>
        </w:rPr>
        <w:t>проспективного</w:t>
      </w:r>
      <w:proofErr w:type="spellEnd"/>
      <w:r w:rsidRPr="00DB5B60">
        <w:rPr>
          <w:rFonts w:ascii="Times New Roman" w:hAnsi="Times New Roman" w:cs="Times New Roman"/>
          <w:sz w:val="24"/>
          <w:szCs w:val="24"/>
        </w:rPr>
        <w:t xml:space="preserve"> исследования обнаружили независимую ассоциацию нарушения физической функции с худшими исходами у госпитализированных пациентов с внебольничной пневмонией [6]. В частности, показатель ECOG ≥ 3 успешно прогнозировал смертность в течение 30 дней; при этом учет этого показателя и значения по шкале CRB-65 (спутанность сознания, частота дыхания, артериальное давление и возраст ≥ 65 лет) значительно улучшило прогноз пациентов. Эти данные согласуются с выводами </w:t>
      </w:r>
      <w:proofErr w:type="spellStart"/>
      <w:r w:rsidRPr="00DB5B60">
        <w:rPr>
          <w:rFonts w:ascii="Times New Roman" w:hAnsi="Times New Roman" w:cs="Times New Roman"/>
          <w:sz w:val="24"/>
          <w:szCs w:val="24"/>
        </w:rPr>
        <w:t>Sanz</w:t>
      </w:r>
      <w:proofErr w:type="spellEnd"/>
      <w:r w:rsidRPr="00DB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B60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DB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B60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DB5B60">
        <w:rPr>
          <w:rFonts w:ascii="Times New Roman" w:hAnsi="Times New Roman" w:cs="Times New Roman"/>
          <w:sz w:val="24"/>
          <w:szCs w:val="24"/>
        </w:rPr>
        <w:t xml:space="preserve">. [7], в чьем исследовании функциональное состояние пациентов по индексу </w:t>
      </w:r>
      <w:proofErr w:type="spellStart"/>
      <w:r w:rsidRPr="00DB5B60">
        <w:rPr>
          <w:rFonts w:ascii="Times New Roman" w:hAnsi="Times New Roman" w:cs="Times New Roman"/>
          <w:sz w:val="24"/>
          <w:szCs w:val="24"/>
        </w:rPr>
        <w:t>Бартеля</w:t>
      </w:r>
      <w:proofErr w:type="spellEnd"/>
      <w:r w:rsidRPr="00DB5B60">
        <w:rPr>
          <w:rFonts w:ascii="Times New Roman" w:hAnsi="Times New Roman" w:cs="Times New Roman"/>
          <w:sz w:val="24"/>
          <w:szCs w:val="24"/>
        </w:rPr>
        <w:t xml:space="preserve">, является более сильным предиктором смертности, чем индекс тяжести пневмонии у пациентов в возрасте ≥ 65 лет, страдающих тяжелой пневмонией. Более того, </w:t>
      </w:r>
      <w:r w:rsidRPr="00DB5B60">
        <w:rPr>
          <w:rFonts w:ascii="Times New Roman" w:hAnsi="Times New Roman" w:cs="Times New Roman"/>
          <w:sz w:val="24"/>
          <w:szCs w:val="24"/>
        </w:rPr>
        <w:lastRenderedPageBreak/>
        <w:t xml:space="preserve">комбинированная оценка с использованием индекса тяжести пневмонии и индекса </w:t>
      </w:r>
      <w:proofErr w:type="spellStart"/>
      <w:r w:rsidRPr="00DB5B60">
        <w:rPr>
          <w:rFonts w:ascii="Times New Roman" w:hAnsi="Times New Roman" w:cs="Times New Roman"/>
          <w:sz w:val="24"/>
          <w:szCs w:val="24"/>
        </w:rPr>
        <w:t>Бартеля</w:t>
      </w:r>
      <w:proofErr w:type="spellEnd"/>
      <w:r w:rsidRPr="00DB5B60">
        <w:rPr>
          <w:rFonts w:ascii="Times New Roman" w:hAnsi="Times New Roman" w:cs="Times New Roman"/>
          <w:sz w:val="24"/>
          <w:szCs w:val="24"/>
        </w:rPr>
        <w:t xml:space="preserve"> более точно предсказывала смертность у этих пациентов по сравнению с использованием каждого индекса в отдельности. Вышеупомянутые результаты свидетельствуют о том, что включение оценки функционального состояния пациентов в общую оценку состояния пациентов может улучшить прогностическую способность существующих систем классификации рисков смертности от COVID-19. Оценка функционального состояния является косвенным методом оценки </w:t>
      </w:r>
      <w:proofErr w:type="spellStart"/>
      <w:r w:rsidRPr="00DB5B60">
        <w:rPr>
          <w:rFonts w:ascii="Times New Roman" w:hAnsi="Times New Roman" w:cs="Times New Roman"/>
          <w:sz w:val="24"/>
          <w:szCs w:val="24"/>
        </w:rPr>
        <w:t>саркопении</w:t>
      </w:r>
      <w:proofErr w:type="spellEnd"/>
      <w:r w:rsidRPr="00DB5B60">
        <w:rPr>
          <w:rFonts w:ascii="Times New Roman" w:hAnsi="Times New Roman" w:cs="Times New Roman"/>
          <w:sz w:val="24"/>
          <w:szCs w:val="24"/>
        </w:rPr>
        <w:t xml:space="preserve">, которая стала значимым фактором риска развития пневмонии у пожилых людей [8]. </w:t>
      </w:r>
      <w:proofErr w:type="spellStart"/>
      <w:r w:rsidRPr="00DB5B60">
        <w:rPr>
          <w:rFonts w:ascii="Times New Roman" w:hAnsi="Times New Roman" w:cs="Times New Roman"/>
          <w:sz w:val="24"/>
          <w:szCs w:val="24"/>
        </w:rPr>
        <w:t>Саркопения</w:t>
      </w:r>
      <w:proofErr w:type="spellEnd"/>
      <w:r w:rsidRPr="00DB5B60">
        <w:rPr>
          <w:rFonts w:ascii="Times New Roman" w:hAnsi="Times New Roman" w:cs="Times New Roman"/>
          <w:sz w:val="24"/>
          <w:szCs w:val="24"/>
        </w:rPr>
        <w:t xml:space="preserve"> характеризуется потерей мышечной массы и силы, на ее развитие оказывают влияние хронические заболевания, неподвижность и состояния питания. </w:t>
      </w:r>
      <w:proofErr w:type="spellStart"/>
      <w:r w:rsidRPr="00DB5B60">
        <w:rPr>
          <w:rFonts w:ascii="Times New Roman" w:hAnsi="Times New Roman" w:cs="Times New Roman"/>
          <w:sz w:val="24"/>
          <w:szCs w:val="24"/>
        </w:rPr>
        <w:t>Саркопения</w:t>
      </w:r>
      <w:proofErr w:type="spellEnd"/>
      <w:r w:rsidRPr="00DB5B60">
        <w:rPr>
          <w:rFonts w:ascii="Times New Roman" w:hAnsi="Times New Roman" w:cs="Times New Roman"/>
          <w:sz w:val="24"/>
          <w:szCs w:val="24"/>
        </w:rPr>
        <w:t xml:space="preserve"> широко распространена у пожилых людей и связана с более высоким риском развития пневмонии, являясь показателем </w:t>
      </w:r>
      <w:proofErr w:type="spellStart"/>
      <w:r w:rsidRPr="00DB5B60">
        <w:rPr>
          <w:rFonts w:ascii="Times New Roman" w:hAnsi="Times New Roman" w:cs="Times New Roman"/>
          <w:sz w:val="24"/>
          <w:szCs w:val="24"/>
        </w:rPr>
        <w:t>генерализованной</w:t>
      </w:r>
      <w:proofErr w:type="spellEnd"/>
      <w:r w:rsidRPr="00DB5B60">
        <w:rPr>
          <w:rFonts w:ascii="Times New Roman" w:hAnsi="Times New Roman" w:cs="Times New Roman"/>
          <w:sz w:val="24"/>
          <w:szCs w:val="24"/>
        </w:rPr>
        <w:t xml:space="preserve"> потери мышечной силы, включая дыхательные и </w:t>
      </w:r>
      <w:proofErr w:type="spellStart"/>
      <w:r w:rsidRPr="00DB5B60">
        <w:rPr>
          <w:rFonts w:ascii="Times New Roman" w:hAnsi="Times New Roman" w:cs="Times New Roman"/>
          <w:sz w:val="24"/>
          <w:szCs w:val="24"/>
        </w:rPr>
        <w:t>ротоглотковые</w:t>
      </w:r>
      <w:proofErr w:type="spellEnd"/>
      <w:r w:rsidRPr="00DB5B60">
        <w:rPr>
          <w:rFonts w:ascii="Times New Roman" w:hAnsi="Times New Roman" w:cs="Times New Roman"/>
          <w:sz w:val="24"/>
          <w:szCs w:val="24"/>
        </w:rPr>
        <w:t xml:space="preserve"> мышцы. Эти данные подтверждаются данными </w:t>
      </w:r>
      <w:proofErr w:type="spellStart"/>
      <w:r w:rsidRPr="00DB5B60">
        <w:rPr>
          <w:rFonts w:ascii="Times New Roman" w:hAnsi="Times New Roman" w:cs="Times New Roman"/>
          <w:sz w:val="24"/>
          <w:szCs w:val="24"/>
        </w:rPr>
        <w:t>Altuna-Venegas</w:t>
      </w:r>
      <w:proofErr w:type="spellEnd"/>
      <w:r w:rsidRPr="00DB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B60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DB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B60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DB5B60">
        <w:rPr>
          <w:rFonts w:ascii="Times New Roman" w:hAnsi="Times New Roman" w:cs="Times New Roman"/>
          <w:sz w:val="24"/>
          <w:szCs w:val="24"/>
        </w:rPr>
        <w:t xml:space="preserve">. [9], которые исследовали взаимосвязь между </w:t>
      </w:r>
      <w:proofErr w:type="spellStart"/>
      <w:r w:rsidRPr="00DB5B60">
        <w:rPr>
          <w:rFonts w:ascii="Times New Roman" w:hAnsi="Times New Roman" w:cs="Times New Roman"/>
          <w:sz w:val="24"/>
          <w:szCs w:val="24"/>
        </w:rPr>
        <w:t>саркопенией</w:t>
      </w:r>
      <w:proofErr w:type="spellEnd"/>
      <w:r w:rsidRPr="00DB5B60">
        <w:rPr>
          <w:rFonts w:ascii="Times New Roman" w:hAnsi="Times New Roman" w:cs="Times New Roman"/>
          <w:sz w:val="24"/>
          <w:szCs w:val="24"/>
        </w:rPr>
        <w:t xml:space="preserve"> и частотой внебольничной пневмонии у 1598 пожилых людей. Согласно их результатам, наблюдался повышенный риск развития пневмонии у пациентов с </w:t>
      </w:r>
      <w:proofErr w:type="spellStart"/>
      <w:r w:rsidRPr="00DB5B60">
        <w:rPr>
          <w:rFonts w:ascii="Times New Roman" w:hAnsi="Times New Roman" w:cs="Times New Roman"/>
          <w:sz w:val="24"/>
          <w:szCs w:val="24"/>
        </w:rPr>
        <w:t>саркопенией</w:t>
      </w:r>
      <w:proofErr w:type="spellEnd"/>
      <w:r w:rsidRPr="00DB5B60">
        <w:rPr>
          <w:rFonts w:ascii="Times New Roman" w:hAnsi="Times New Roman" w:cs="Times New Roman"/>
          <w:sz w:val="24"/>
          <w:szCs w:val="24"/>
        </w:rPr>
        <w:t>, особенно у взрослых с более высоким уровнем недоедания.</w:t>
      </w:r>
      <w:r w:rsidR="00083B7A" w:rsidRPr="00083B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B7A" w:rsidRDefault="00083B7A" w:rsidP="00083B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F77">
        <w:rPr>
          <w:rFonts w:ascii="Times New Roman" w:hAnsi="Times New Roman" w:cs="Times New Roman"/>
          <w:sz w:val="24"/>
          <w:szCs w:val="24"/>
        </w:rPr>
        <w:t xml:space="preserve">И последнее, но не менее важное: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DE7F77">
        <w:rPr>
          <w:rFonts w:ascii="Times New Roman" w:hAnsi="Times New Roman" w:cs="Times New Roman"/>
          <w:sz w:val="24"/>
          <w:szCs w:val="24"/>
        </w:rPr>
        <w:t>ериатрический индекс риска питания (</w:t>
      </w:r>
      <w:r w:rsidRPr="00DB5B60">
        <w:rPr>
          <w:rFonts w:ascii="Times New Roman" w:hAnsi="Times New Roman" w:cs="Times New Roman"/>
          <w:sz w:val="24"/>
          <w:szCs w:val="24"/>
          <w:lang w:val="en-US"/>
        </w:rPr>
        <w:t>GNRI</w:t>
      </w:r>
      <w:r w:rsidRPr="00DE7F7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DE7F77"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7">
        <w:rPr>
          <w:rFonts w:ascii="Times New Roman" w:hAnsi="Times New Roman" w:cs="Times New Roman"/>
          <w:sz w:val="24"/>
          <w:szCs w:val="24"/>
        </w:rPr>
        <w:t>скрининг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7">
        <w:rPr>
          <w:rFonts w:ascii="Times New Roman" w:hAnsi="Times New Roman" w:cs="Times New Roman"/>
          <w:sz w:val="24"/>
          <w:szCs w:val="24"/>
        </w:rPr>
        <w:t xml:space="preserve">индекс связанного с питанием риска, который коррелирует со степенью дефицита питательных веществ. GNRI представляет собой комбинацию уровня альбумина </w:t>
      </w:r>
      <w:r>
        <w:rPr>
          <w:rFonts w:ascii="Times New Roman" w:hAnsi="Times New Roman" w:cs="Times New Roman"/>
          <w:sz w:val="24"/>
          <w:szCs w:val="24"/>
        </w:rPr>
        <w:t xml:space="preserve">сыворотки крови </w:t>
      </w:r>
      <w:r w:rsidRPr="00DE7F77">
        <w:rPr>
          <w:rFonts w:ascii="Times New Roman" w:hAnsi="Times New Roman" w:cs="Times New Roman"/>
          <w:sz w:val="24"/>
          <w:szCs w:val="24"/>
        </w:rPr>
        <w:t xml:space="preserve">и отношения массы тела к идеальной массе тела, согласно следующей формуле: GNRI </w:t>
      </w:r>
      <w:proofErr w:type="gramStart"/>
      <w:r w:rsidRPr="00DE7F77">
        <w:rPr>
          <w:rFonts w:ascii="Times New Roman" w:hAnsi="Times New Roman" w:cs="Times New Roman"/>
          <w:sz w:val="24"/>
          <w:szCs w:val="24"/>
        </w:rPr>
        <w:t>=[</w:t>
      </w:r>
      <w:proofErr w:type="gramEnd"/>
      <w:r w:rsidRPr="00DE7F77">
        <w:rPr>
          <w:rFonts w:ascii="Times New Roman" w:hAnsi="Times New Roman" w:cs="Times New Roman"/>
          <w:sz w:val="24"/>
          <w:szCs w:val="24"/>
        </w:rPr>
        <w:t xml:space="preserve">1,489 ×альбумин (г/л)] +[41,7 × (вес/ </w:t>
      </w:r>
      <w:r w:rsidRPr="00083B7A">
        <w:rPr>
          <w:rFonts w:ascii="Times New Roman" w:hAnsi="Times New Roman" w:cs="Times New Roman"/>
          <w:sz w:val="24"/>
          <w:szCs w:val="24"/>
        </w:rPr>
        <w:t>идеальный вес</w:t>
      </w:r>
      <w:r w:rsidRPr="00DE7F77">
        <w:rPr>
          <w:rFonts w:ascii="Times New Roman" w:hAnsi="Times New Roman" w:cs="Times New Roman"/>
          <w:sz w:val="24"/>
          <w:szCs w:val="24"/>
        </w:rPr>
        <w:t xml:space="preserve">)], причем более низкие </w:t>
      </w:r>
      <w:r>
        <w:rPr>
          <w:rFonts w:ascii="Times New Roman" w:hAnsi="Times New Roman" w:cs="Times New Roman"/>
          <w:sz w:val="24"/>
          <w:szCs w:val="24"/>
        </w:rPr>
        <w:t>показатели</w:t>
      </w:r>
      <w:r w:rsidRPr="00DE7F77">
        <w:rPr>
          <w:rFonts w:ascii="Times New Roman" w:hAnsi="Times New Roman" w:cs="Times New Roman"/>
          <w:sz w:val="24"/>
          <w:szCs w:val="24"/>
        </w:rPr>
        <w:t xml:space="preserve"> </w:t>
      </w:r>
      <w:r w:rsidRPr="00DB5B60">
        <w:rPr>
          <w:rFonts w:ascii="Times New Roman" w:hAnsi="Times New Roman" w:cs="Times New Roman"/>
          <w:sz w:val="24"/>
          <w:szCs w:val="24"/>
          <w:lang w:val="en-US"/>
        </w:rPr>
        <w:t>GNRI</w:t>
      </w:r>
      <w:r w:rsidRPr="00DE7F77">
        <w:rPr>
          <w:rFonts w:ascii="Times New Roman" w:hAnsi="Times New Roman" w:cs="Times New Roman"/>
          <w:sz w:val="24"/>
          <w:szCs w:val="24"/>
        </w:rPr>
        <w:t xml:space="preserve"> указывают на </w:t>
      </w:r>
      <w:r>
        <w:rPr>
          <w:rFonts w:ascii="Times New Roman" w:hAnsi="Times New Roman" w:cs="Times New Roman"/>
          <w:sz w:val="24"/>
          <w:szCs w:val="24"/>
        </w:rPr>
        <w:t>серьезное</w:t>
      </w:r>
      <w:r w:rsidRPr="00DE7F77">
        <w:rPr>
          <w:rFonts w:ascii="Times New Roman" w:hAnsi="Times New Roman" w:cs="Times New Roman"/>
          <w:sz w:val="24"/>
          <w:szCs w:val="24"/>
        </w:rPr>
        <w:t xml:space="preserve"> недоедание. Сообщалось, что </w:t>
      </w:r>
      <w:r w:rsidRPr="00DB5B60">
        <w:rPr>
          <w:rFonts w:ascii="Times New Roman" w:hAnsi="Times New Roman" w:cs="Times New Roman"/>
          <w:sz w:val="24"/>
          <w:szCs w:val="24"/>
          <w:lang w:val="en-US"/>
        </w:rPr>
        <w:t>GNRI</w:t>
      </w:r>
      <w:r w:rsidRPr="00DE7F77">
        <w:rPr>
          <w:rFonts w:ascii="Times New Roman" w:hAnsi="Times New Roman" w:cs="Times New Roman"/>
          <w:sz w:val="24"/>
          <w:szCs w:val="24"/>
        </w:rPr>
        <w:t xml:space="preserve"> является независимым прогностическим фактором краткосрочной </w:t>
      </w:r>
      <w:r>
        <w:rPr>
          <w:rFonts w:ascii="Times New Roman" w:hAnsi="Times New Roman" w:cs="Times New Roman"/>
          <w:sz w:val="24"/>
          <w:szCs w:val="24"/>
        </w:rPr>
        <w:t>стационарной</w:t>
      </w:r>
      <w:r w:rsidRPr="00DE7F77">
        <w:rPr>
          <w:rFonts w:ascii="Times New Roman" w:hAnsi="Times New Roman" w:cs="Times New Roman"/>
          <w:sz w:val="24"/>
          <w:szCs w:val="24"/>
        </w:rPr>
        <w:t xml:space="preserve"> смертности у пожилых пациентов с сепсисом [10], поскольку у пациентов с очень высоким риском (</w:t>
      </w:r>
      <w:r w:rsidRPr="00083B7A">
        <w:rPr>
          <w:rFonts w:ascii="Times New Roman" w:hAnsi="Times New Roman" w:cs="Times New Roman"/>
          <w:sz w:val="24"/>
          <w:szCs w:val="24"/>
        </w:rPr>
        <w:t xml:space="preserve">GNRI </w:t>
      </w:r>
      <w:r w:rsidRPr="00DE7F77">
        <w:rPr>
          <w:rFonts w:ascii="Times New Roman" w:hAnsi="Times New Roman" w:cs="Times New Roman"/>
          <w:sz w:val="24"/>
          <w:szCs w:val="24"/>
        </w:rPr>
        <w:t xml:space="preserve">&lt; 82) наблюдалось шестикратное увеличение 28-дневной госпитальной смертности [11]. Более того, </w:t>
      </w:r>
      <w:r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Pr="00DB5B60">
        <w:rPr>
          <w:rFonts w:ascii="Times New Roman" w:hAnsi="Times New Roman" w:cs="Times New Roman"/>
          <w:sz w:val="24"/>
          <w:szCs w:val="24"/>
          <w:lang w:val="en-US"/>
        </w:rPr>
        <w:t>Wang</w:t>
      </w:r>
      <w:r w:rsidRPr="00083B7A">
        <w:rPr>
          <w:rFonts w:ascii="Times New Roman" w:hAnsi="Times New Roman" w:cs="Times New Roman"/>
          <w:sz w:val="24"/>
          <w:szCs w:val="24"/>
        </w:rPr>
        <w:t xml:space="preserve"> </w:t>
      </w:r>
      <w:r w:rsidRPr="00DB5B60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Pr="00083B7A">
        <w:rPr>
          <w:rFonts w:ascii="Times New Roman" w:hAnsi="Times New Roman" w:cs="Times New Roman"/>
          <w:sz w:val="24"/>
          <w:szCs w:val="24"/>
        </w:rPr>
        <w:t xml:space="preserve"> </w:t>
      </w:r>
      <w:r w:rsidRPr="00DB5B60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083B7A">
        <w:rPr>
          <w:rFonts w:ascii="Times New Roman" w:hAnsi="Times New Roman" w:cs="Times New Roman"/>
          <w:sz w:val="24"/>
          <w:szCs w:val="24"/>
        </w:rPr>
        <w:t xml:space="preserve">. </w:t>
      </w:r>
      <w:r w:rsidRPr="00DB5B60">
        <w:rPr>
          <w:rFonts w:ascii="Times New Roman" w:hAnsi="Times New Roman" w:cs="Times New Roman"/>
          <w:sz w:val="24"/>
          <w:szCs w:val="24"/>
          <w:lang w:val="en-US"/>
        </w:rPr>
        <w:t>GNRI</w:t>
      </w:r>
      <w:r w:rsidRPr="00DE7F77">
        <w:rPr>
          <w:rFonts w:ascii="Times New Roman" w:hAnsi="Times New Roman" w:cs="Times New Roman"/>
          <w:sz w:val="24"/>
          <w:szCs w:val="24"/>
        </w:rPr>
        <w:t xml:space="preserve"> долж</w:t>
      </w:r>
      <w:r>
        <w:rPr>
          <w:rFonts w:ascii="Times New Roman" w:hAnsi="Times New Roman" w:cs="Times New Roman"/>
          <w:sz w:val="24"/>
          <w:szCs w:val="24"/>
        </w:rPr>
        <w:t>ен</w:t>
      </w:r>
      <w:r w:rsidRPr="00DE7F77">
        <w:rPr>
          <w:rFonts w:ascii="Times New Roman" w:hAnsi="Times New Roman" w:cs="Times New Roman"/>
          <w:sz w:val="24"/>
          <w:szCs w:val="24"/>
        </w:rPr>
        <w:t xml:space="preserve"> привлечь внимание клиницистов как потенциальный прогностический фактор для прогноза </w:t>
      </w:r>
      <w:r w:rsidRPr="00DE7F77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DE7F77">
        <w:rPr>
          <w:rFonts w:ascii="Times New Roman" w:hAnsi="Times New Roman" w:cs="Times New Roman"/>
          <w:sz w:val="24"/>
          <w:szCs w:val="24"/>
        </w:rPr>
        <w:t xml:space="preserve">-19, основанный на недавно опубликованных предварительных результатах [12]. Учитывая, что </w:t>
      </w:r>
      <w:r w:rsidRPr="00DB5B60">
        <w:rPr>
          <w:rFonts w:ascii="Times New Roman" w:hAnsi="Times New Roman" w:cs="Times New Roman"/>
          <w:sz w:val="24"/>
          <w:szCs w:val="24"/>
          <w:lang w:val="en-US"/>
        </w:rPr>
        <w:t>GNRI</w:t>
      </w:r>
      <w:r w:rsidRPr="00DE7F77">
        <w:rPr>
          <w:rFonts w:ascii="Times New Roman" w:hAnsi="Times New Roman" w:cs="Times New Roman"/>
          <w:sz w:val="24"/>
          <w:szCs w:val="24"/>
        </w:rPr>
        <w:t xml:space="preserve"> является простым, объективным и быстрым методом, который связывает состояние питания пациентов с краткосрочными и долгосрочными исходами, его следует рассматривать как потенциальный предиктор тяжести и выживаемости </w:t>
      </w:r>
      <w:r w:rsidRPr="00DE7F77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DE7F77">
        <w:rPr>
          <w:rFonts w:ascii="Times New Roman" w:hAnsi="Times New Roman" w:cs="Times New Roman"/>
          <w:sz w:val="24"/>
          <w:szCs w:val="24"/>
        </w:rPr>
        <w:t>-19, независимо от сопутствующих заболеваний пациентов.</w:t>
      </w:r>
      <w:r w:rsidRPr="00083B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3B7A" w:rsidRPr="00083B7A" w:rsidRDefault="00083B7A" w:rsidP="00083B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</w:t>
      </w:r>
    </w:p>
    <w:p w:rsidR="00416AE9" w:rsidRPr="00DB5B60" w:rsidRDefault="00083B7A" w:rsidP="00083B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Представленная</w:t>
      </w:r>
      <w:r w:rsidRPr="00083B7A">
        <w:rPr>
          <w:rFonts w:ascii="Times New Roman" w:hAnsi="Times New Roman" w:cs="Times New Roman"/>
          <w:sz w:val="24"/>
          <w:szCs w:val="24"/>
        </w:rPr>
        <w:t xml:space="preserve"> гипотеза является первой в литературе, которая предлагает прогностическую связь между пищевым и функциональным </w:t>
      </w:r>
      <w:r>
        <w:rPr>
          <w:rFonts w:ascii="Times New Roman" w:hAnsi="Times New Roman" w:cs="Times New Roman"/>
          <w:sz w:val="24"/>
          <w:szCs w:val="24"/>
        </w:rPr>
        <w:t>состоянием</w:t>
      </w:r>
      <w:r w:rsidRPr="00083B7A">
        <w:rPr>
          <w:rFonts w:ascii="Times New Roman" w:hAnsi="Times New Roman" w:cs="Times New Roman"/>
          <w:sz w:val="24"/>
          <w:szCs w:val="24"/>
        </w:rPr>
        <w:t xml:space="preserve"> пациентов и прогнозом после </w:t>
      </w:r>
      <w:r>
        <w:rPr>
          <w:rFonts w:ascii="Times New Roman" w:hAnsi="Times New Roman" w:cs="Times New Roman"/>
          <w:sz w:val="24"/>
          <w:szCs w:val="24"/>
        </w:rPr>
        <w:t>инфицирования</w:t>
      </w:r>
      <w:r w:rsidRPr="00083B7A">
        <w:rPr>
          <w:rFonts w:ascii="Times New Roman" w:hAnsi="Times New Roman" w:cs="Times New Roman"/>
          <w:sz w:val="24"/>
          <w:szCs w:val="24"/>
        </w:rPr>
        <w:t xml:space="preserve"> </w:t>
      </w:r>
      <w:r w:rsidRPr="00083B7A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083B7A">
        <w:rPr>
          <w:rFonts w:ascii="Times New Roman" w:hAnsi="Times New Roman" w:cs="Times New Roman"/>
          <w:sz w:val="24"/>
          <w:szCs w:val="24"/>
        </w:rPr>
        <w:t xml:space="preserve">-19. Поэтому </w:t>
      </w:r>
      <w:r>
        <w:rPr>
          <w:rFonts w:ascii="Times New Roman" w:hAnsi="Times New Roman" w:cs="Times New Roman"/>
          <w:sz w:val="24"/>
          <w:szCs w:val="24"/>
        </w:rPr>
        <w:t>авторы</w:t>
      </w:r>
      <w:r w:rsidRPr="00083B7A">
        <w:rPr>
          <w:rFonts w:ascii="Times New Roman" w:hAnsi="Times New Roman" w:cs="Times New Roman"/>
          <w:sz w:val="24"/>
          <w:szCs w:val="24"/>
        </w:rPr>
        <w:t xml:space="preserve"> настоятельно рекоменд</w:t>
      </w:r>
      <w:r>
        <w:rPr>
          <w:rFonts w:ascii="Times New Roman" w:hAnsi="Times New Roman" w:cs="Times New Roman"/>
          <w:sz w:val="24"/>
          <w:szCs w:val="24"/>
        </w:rPr>
        <w:t>уют</w:t>
      </w:r>
      <w:r w:rsidRPr="00083B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проводить</w:t>
      </w:r>
      <w:r w:rsidRPr="00083B7A">
        <w:rPr>
          <w:rFonts w:ascii="Times New Roman" w:hAnsi="Times New Roman" w:cs="Times New Roman"/>
          <w:sz w:val="24"/>
          <w:szCs w:val="24"/>
        </w:rPr>
        <w:t xml:space="preserve"> ф</w:t>
      </w:r>
      <w:r>
        <w:rPr>
          <w:rFonts w:ascii="Times New Roman" w:hAnsi="Times New Roman" w:cs="Times New Roman"/>
          <w:sz w:val="24"/>
          <w:szCs w:val="24"/>
        </w:rPr>
        <w:t xml:space="preserve">ункциональную оценку пациентов с использованием </w:t>
      </w:r>
      <w:r w:rsidRPr="00083B7A">
        <w:rPr>
          <w:rFonts w:ascii="Times New Roman" w:hAnsi="Times New Roman" w:cs="Times New Roman"/>
          <w:sz w:val="24"/>
          <w:szCs w:val="24"/>
        </w:rPr>
        <w:t xml:space="preserve">либо </w:t>
      </w:r>
      <w:r>
        <w:rPr>
          <w:rFonts w:ascii="Times New Roman" w:hAnsi="Times New Roman" w:cs="Times New Roman"/>
          <w:sz w:val="24"/>
          <w:szCs w:val="24"/>
        </w:rPr>
        <w:t xml:space="preserve">показателя </w:t>
      </w:r>
      <w:r w:rsidRPr="00DE7F77">
        <w:rPr>
          <w:rFonts w:ascii="Times New Roman" w:hAnsi="Times New Roman" w:cs="Times New Roman"/>
          <w:sz w:val="24"/>
          <w:szCs w:val="24"/>
        </w:rPr>
        <w:t>ECOG</w:t>
      </w:r>
      <w:r w:rsidRPr="00083B7A">
        <w:rPr>
          <w:rFonts w:ascii="Times New Roman" w:hAnsi="Times New Roman" w:cs="Times New Roman"/>
          <w:sz w:val="24"/>
          <w:szCs w:val="24"/>
        </w:rPr>
        <w:t xml:space="preserve">, индексу </w:t>
      </w:r>
      <w:proofErr w:type="spellStart"/>
      <w:r w:rsidRPr="00083B7A">
        <w:rPr>
          <w:rFonts w:ascii="Times New Roman" w:hAnsi="Times New Roman" w:cs="Times New Roman"/>
          <w:sz w:val="24"/>
          <w:szCs w:val="24"/>
        </w:rPr>
        <w:t>Бартеля</w:t>
      </w:r>
      <w:proofErr w:type="spellEnd"/>
      <w:r w:rsidRPr="00083B7A">
        <w:rPr>
          <w:rFonts w:ascii="Times New Roman" w:hAnsi="Times New Roman" w:cs="Times New Roman"/>
          <w:sz w:val="24"/>
          <w:szCs w:val="24"/>
        </w:rPr>
        <w:t xml:space="preserve"> или силе захвата рук, а также оценку </w:t>
      </w:r>
      <w:r>
        <w:rPr>
          <w:rFonts w:ascii="Times New Roman" w:hAnsi="Times New Roman" w:cs="Times New Roman"/>
          <w:sz w:val="24"/>
          <w:szCs w:val="24"/>
        </w:rPr>
        <w:t>пищевого состояния</w:t>
      </w:r>
      <w:r w:rsidRPr="00083B7A">
        <w:rPr>
          <w:rFonts w:ascii="Times New Roman" w:hAnsi="Times New Roman" w:cs="Times New Roman"/>
          <w:sz w:val="24"/>
          <w:szCs w:val="24"/>
        </w:rPr>
        <w:t xml:space="preserve"> пациентов на основе </w:t>
      </w:r>
      <w:r w:rsidRPr="00DB5B60">
        <w:rPr>
          <w:rFonts w:ascii="Times New Roman" w:hAnsi="Times New Roman" w:cs="Times New Roman"/>
          <w:sz w:val="24"/>
          <w:szCs w:val="24"/>
          <w:lang w:val="en-US"/>
        </w:rPr>
        <w:t>GNRI</w:t>
      </w:r>
      <w:r w:rsidRPr="00083B7A">
        <w:rPr>
          <w:rFonts w:ascii="Times New Roman" w:hAnsi="Times New Roman" w:cs="Times New Roman"/>
          <w:sz w:val="24"/>
          <w:szCs w:val="24"/>
        </w:rPr>
        <w:t xml:space="preserve">, поскольку это эффективные, </w:t>
      </w:r>
      <w:r>
        <w:rPr>
          <w:rFonts w:ascii="Times New Roman" w:hAnsi="Times New Roman" w:cs="Times New Roman"/>
          <w:sz w:val="24"/>
          <w:szCs w:val="24"/>
        </w:rPr>
        <w:t>быстрые</w:t>
      </w:r>
      <w:r w:rsidRPr="00083B7A">
        <w:rPr>
          <w:rFonts w:ascii="Times New Roman" w:hAnsi="Times New Roman" w:cs="Times New Roman"/>
          <w:sz w:val="24"/>
          <w:szCs w:val="24"/>
        </w:rPr>
        <w:t xml:space="preserve"> методы, которые могут быть реализованы в клинических условиях в качестве первого шага выявления </w:t>
      </w:r>
      <w:r>
        <w:rPr>
          <w:rFonts w:ascii="Times New Roman" w:hAnsi="Times New Roman" w:cs="Times New Roman"/>
          <w:sz w:val="24"/>
          <w:szCs w:val="24"/>
        </w:rPr>
        <w:t>лиц с синдромом старческой астении</w:t>
      </w:r>
      <w:r w:rsidRPr="00083B7A">
        <w:rPr>
          <w:rFonts w:ascii="Times New Roman" w:hAnsi="Times New Roman" w:cs="Times New Roman"/>
          <w:sz w:val="24"/>
          <w:szCs w:val="24"/>
        </w:rPr>
        <w:t xml:space="preserve"> (рис. 1). Эти факторы следует учитывать при стратификации риска, чтобы предотвратить тяжелые осложнения у пожилых пациентов с </w:t>
      </w:r>
      <w:r w:rsidRPr="00083B7A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083B7A">
        <w:rPr>
          <w:rFonts w:ascii="Times New Roman" w:hAnsi="Times New Roman" w:cs="Times New Roman"/>
          <w:sz w:val="24"/>
          <w:szCs w:val="24"/>
        </w:rPr>
        <w:t xml:space="preserve">-19. Тем не менее, </w:t>
      </w:r>
      <w:r>
        <w:rPr>
          <w:rFonts w:ascii="Times New Roman" w:hAnsi="Times New Roman" w:cs="Times New Roman"/>
          <w:sz w:val="24"/>
          <w:szCs w:val="24"/>
        </w:rPr>
        <w:t>следует</w:t>
      </w:r>
      <w:r w:rsidRPr="00083B7A">
        <w:rPr>
          <w:rFonts w:ascii="Times New Roman" w:hAnsi="Times New Roman" w:cs="Times New Roman"/>
          <w:sz w:val="24"/>
          <w:szCs w:val="24"/>
        </w:rPr>
        <w:t xml:space="preserve"> провести дальнейшие исследования, чтобы </w:t>
      </w:r>
      <w:r>
        <w:rPr>
          <w:rFonts w:ascii="Times New Roman" w:hAnsi="Times New Roman" w:cs="Times New Roman"/>
          <w:sz w:val="24"/>
          <w:szCs w:val="24"/>
        </w:rPr>
        <w:t xml:space="preserve">подробнее изучить </w:t>
      </w:r>
      <w:r w:rsidRPr="00083B7A">
        <w:rPr>
          <w:rFonts w:ascii="Times New Roman" w:hAnsi="Times New Roman" w:cs="Times New Roman"/>
          <w:sz w:val="24"/>
          <w:szCs w:val="24"/>
        </w:rPr>
        <w:t xml:space="preserve"> этот многообещающий подход.</w:t>
      </w:r>
    </w:p>
    <w:p w:rsidR="00DE7F77" w:rsidRPr="00DE7F77" w:rsidRDefault="00DE7F77" w:rsidP="00DE7F77">
      <w:pPr>
        <w:rPr>
          <w:rFonts w:ascii="Times New Roman" w:hAnsi="Times New Roman" w:cs="Times New Roman"/>
          <w:sz w:val="24"/>
          <w:szCs w:val="24"/>
        </w:rPr>
      </w:pPr>
      <w:r w:rsidRPr="00DE7F77">
        <w:rPr>
          <w:rFonts w:ascii="Times New Roman" w:hAnsi="Times New Roman" w:cs="Times New Roman"/>
          <w:sz w:val="24"/>
          <w:szCs w:val="24"/>
        </w:rPr>
        <w:t xml:space="preserve">Рис.1 Оценка пищевого и функционального </w:t>
      </w:r>
      <w:r>
        <w:rPr>
          <w:rFonts w:ascii="Times New Roman" w:hAnsi="Times New Roman" w:cs="Times New Roman"/>
          <w:sz w:val="24"/>
          <w:szCs w:val="24"/>
        </w:rPr>
        <w:t>состояния</w:t>
      </w:r>
      <w:r w:rsidRPr="00DE7F77">
        <w:rPr>
          <w:rFonts w:ascii="Times New Roman" w:hAnsi="Times New Roman" w:cs="Times New Roman"/>
          <w:sz w:val="24"/>
          <w:szCs w:val="24"/>
        </w:rPr>
        <w:t xml:space="preserve"> пожилого пациента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DE7F77">
        <w:rPr>
          <w:rFonts w:ascii="Times New Roman" w:hAnsi="Times New Roman" w:cs="Times New Roman"/>
          <w:sz w:val="24"/>
          <w:szCs w:val="24"/>
        </w:rPr>
        <w:t>COVID-19. CRB-65, спутанность сознания, частота дыхания, артериальное давление, возраст</w:t>
      </w:r>
      <w:r w:rsidRPr="00DE7F77">
        <w:rPr>
          <w:rFonts w:ascii="Cambria Math" w:hAnsi="Cambria Math" w:cs="Cambria Math"/>
          <w:sz w:val="24"/>
          <w:szCs w:val="24"/>
        </w:rPr>
        <w:t>⩾</w:t>
      </w:r>
      <w:r w:rsidRPr="00DE7F77">
        <w:rPr>
          <w:rFonts w:ascii="Times New Roman" w:hAnsi="Times New Roman" w:cs="Times New Roman"/>
          <w:sz w:val="24"/>
          <w:szCs w:val="24"/>
        </w:rPr>
        <w:t xml:space="preserve"> 65. </w:t>
      </w:r>
      <w:r w:rsidRPr="00DE7F77">
        <w:rPr>
          <w:rFonts w:ascii="Times New Roman" w:hAnsi="Times New Roman" w:cs="Times New Roman"/>
          <w:sz w:val="24"/>
          <w:szCs w:val="24"/>
          <w:lang w:val="en-US"/>
        </w:rPr>
        <w:lastRenderedPageBreak/>
        <w:t>GNRI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7">
        <w:rPr>
          <w:rFonts w:ascii="Times New Roman" w:hAnsi="Times New Roman" w:cs="Times New Roman"/>
          <w:sz w:val="24"/>
          <w:szCs w:val="24"/>
        </w:rPr>
        <w:t>(Гериатрический индекс риска питания); ECOG, Восточная кооперативная онкологическая группа.</w:t>
      </w:r>
    </w:p>
    <w:p w:rsidR="001217D0" w:rsidRDefault="001217D0" w:rsidP="00DB5B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7F77" w:rsidRDefault="00DE7F77" w:rsidP="00DB5B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3A95CE" wp14:editId="2191E2D2">
            <wp:extent cx="5940425" cy="3561764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1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E7F77" w:rsidRPr="00DE7F77" w:rsidTr="00D51349">
        <w:tc>
          <w:tcPr>
            <w:tcW w:w="4785" w:type="dxa"/>
          </w:tcPr>
          <w:p w:rsidR="00DE7F77" w:rsidRPr="00DE7F77" w:rsidRDefault="00DE7F77" w:rsidP="00D5134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E7F7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Nutritional Status</w:t>
            </w:r>
          </w:p>
        </w:tc>
        <w:tc>
          <w:tcPr>
            <w:tcW w:w="4786" w:type="dxa"/>
          </w:tcPr>
          <w:p w:rsidR="00DE7F77" w:rsidRPr="00DE7F77" w:rsidRDefault="00DE7F77" w:rsidP="00D5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F77">
              <w:rPr>
                <w:rFonts w:ascii="Times New Roman" w:hAnsi="Times New Roman" w:cs="Times New Roman"/>
                <w:sz w:val="24"/>
                <w:szCs w:val="24"/>
              </w:rPr>
              <w:t>Пищевой статус</w:t>
            </w:r>
          </w:p>
        </w:tc>
      </w:tr>
      <w:tr w:rsidR="00DE7F77" w:rsidRPr="00DE7F77" w:rsidTr="00D51349">
        <w:tc>
          <w:tcPr>
            <w:tcW w:w="4785" w:type="dxa"/>
          </w:tcPr>
          <w:p w:rsidR="00DE7F77" w:rsidRPr="00DE7F77" w:rsidRDefault="00DE7F77" w:rsidP="00D5134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DE7F7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Current</w:t>
            </w:r>
            <w:proofErr w:type="spellEnd"/>
            <w:r w:rsidRPr="00DE7F7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E7F7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Risk</w:t>
            </w:r>
            <w:proofErr w:type="spellEnd"/>
            <w:r w:rsidRPr="00DE7F7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E7F7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Slassification</w:t>
            </w:r>
            <w:proofErr w:type="spellEnd"/>
            <w:r w:rsidRPr="00DE7F7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System</w:t>
            </w:r>
          </w:p>
          <w:p w:rsidR="00DE7F77" w:rsidRPr="00DE7F77" w:rsidRDefault="00DE7F77" w:rsidP="00D5134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DE7F77" w:rsidRPr="00DE7F77" w:rsidRDefault="00DE7F77" w:rsidP="00D5134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DE7F7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Pneumonia</w:t>
            </w:r>
            <w:proofErr w:type="spellEnd"/>
            <w:r w:rsidRPr="00DE7F7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E7F7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Severity</w:t>
            </w:r>
            <w:proofErr w:type="spellEnd"/>
            <w:r w:rsidRPr="00DE7F7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Index</w:t>
            </w:r>
          </w:p>
          <w:p w:rsidR="00DE7F77" w:rsidRPr="00DE7F77" w:rsidRDefault="00DE7F77" w:rsidP="00D5134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E7F7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CRB-65</w:t>
            </w:r>
          </w:p>
        </w:tc>
        <w:tc>
          <w:tcPr>
            <w:tcW w:w="4786" w:type="dxa"/>
          </w:tcPr>
          <w:p w:rsidR="00DE7F77" w:rsidRPr="00DE7F77" w:rsidRDefault="00DE7F77" w:rsidP="00D5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F77">
              <w:rPr>
                <w:rFonts w:ascii="Times New Roman" w:hAnsi="Times New Roman" w:cs="Times New Roman"/>
                <w:sz w:val="24"/>
                <w:szCs w:val="24"/>
              </w:rPr>
              <w:t>Действующая система классификации рисков</w:t>
            </w:r>
          </w:p>
          <w:p w:rsidR="00DE7F77" w:rsidRPr="00DE7F77" w:rsidRDefault="00DE7F77" w:rsidP="00D5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F77">
              <w:rPr>
                <w:rFonts w:ascii="Times New Roman" w:hAnsi="Times New Roman" w:cs="Times New Roman"/>
                <w:sz w:val="24"/>
                <w:szCs w:val="24"/>
              </w:rPr>
              <w:t>Индекс тяжести пневмонии</w:t>
            </w:r>
          </w:p>
          <w:p w:rsidR="00DE7F77" w:rsidRPr="00DE7F77" w:rsidRDefault="00DE7F77" w:rsidP="00D5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F77">
              <w:rPr>
                <w:rFonts w:ascii="Times New Roman" w:hAnsi="Times New Roman" w:cs="Times New Roman"/>
                <w:sz w:val="24"/>
                <w:szCs w:val="24"/>
              </w:rPr>
              <w:t>Оценка тяжести внебольничной пневмонии в амбулаторных условиях – шкала CRB-65</w:t>
            </w:r>
          </w:p>
        </w:tc>
      </w:tr>
      <w:tr w:rsidR="00DE7F77" w:rsidRPr="00DE7F77" w:rsidTr="00D51349">
        <w:tc>
          <w:tcPr>
            <w:tcW w:w="4785" w:type="dxa"/>
          </w:tcPr>
          <w:p w:rsidR="00DE7F77" w:rsidRPr="00DE7F77" w:rsidRDefault="00DE7F77" w:rsidP="00D5134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DE7F7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Functional</w:t>
            </w:r>
            <w:proofErr w:type="spellEnd"/>
            <w:r w:rsidRPr="00DE7F7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Status</w:t>
            </w:r>
          </w:p>
          <w:p w:rsidR="00DE7F77" w:rsidRPr="00DE7F77" w:rsidRDefault="00DE7F77" w:rsidP="00D5134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E7F7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ECOG </w:t>
            </w:r>
            <w:proofErr w:type="spellStart"/>
            <w:r w:rsidRPr="00DE7F7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perfomance</w:t>
            </w:r>
            <w:proofErr w:type="spellEnd"/>
            <w:r w:rsidRPr="00DE7F7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E7F7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status</w:t>
            </w:r>
            <w:proofErr w:type="spellEnd"/>
          </w:p>
          <w:p w:rsidR="00DE7F77" w:rsidRPr="00DE7F77" w:rsidRDefault="00DE7F77" w:rsidP="00D5134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E7F7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Barthel Index</w:t>
            </w:r>
          </w:p>
          <w:p w:rsidR="00DE7F77" w:rsidRPr="00DE7F77" w:rsidRDefault="00DE7F77" w:rsidP="00D513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7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Handgrip Strength</w:t>
            </w:r>
          </w:p>
        </w:tc>
        <w:tc>
          <w:tcPr>
            <w:tcW w:w="4786" w:type="dxa"/>
          </w:tcPr>
          <w:p w:rsidR="00DE7F77" w:rsidRPr="00DE7F77" w:rsidRDefault="00DE7F77" w:rsidP="00D5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F77">
              <w:rPr>
                <w:rFonts w:ascii="Times New Roman" w:hAnsi="Times New Roman" w:cs="Times New Roman"/>
                <w:sz w:val="24"/>
                <w:szCs w:val="24"/>
              </w:rPr>
              <w:t>Функциональное состояние</w:t>
            </w:r>
          </w:p>
          <w:p w:rsidR="00DE7F77" w:rsidRPr="00DE7F77" w:rsidRDefault="00DE7F77" w:rsidP="00D5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 w:rsidRPr="00DE7F77">
              <w:rPr>
                <w:rFonts w:ascii="Times New Roman" w:hAnsi="Times New Roman" w:cs="Times New Roman"/>
                <w:sz w:val="24"/>
                <w:szCs w:val="24"/>
              </w:rPr>
              <w:t xml:space="preserve"> ECOG</w:t>
            </w:r>
          </w:p>
          <w:p w:rsidR="00DE7F77" w:rsidRPr="00DE7F77" w:rsidRDefault="00DE7F77" w:rsidP="00D5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F77">
              <w:rPr>
                <w:rFonts w:ascii="Times New Roman" w:hAnsi="Times New Roman" w:cs="Times New Roman"/>
                <w:sz w:val="24"/>
                <w:szCs w:val="24"/>
              </w:rPr>
              <w:t xml:space="preserve">Индекс </w:t>
            </w:r>
            <w:proofErr w:type="spellStart"/>
            <w:r w:rsidRPr="00DE7F77">
              <w:rPr>
                <w:rFonts w:ascii="Times New Roman" w:hAnsi="Times New Roman" w:cs="Times New Roman"/>
                <w:sz w:val="24"/>
                <w:szCs w:val="24"/>
              </w:rPr>
              <w:t>Бартела</w:t>
            </w:r>
            <w:proofErr w:type="spellEnd"/>
          </w:p>
          <w:p w:rsidR="00DE7F77" w:rsidRPr="00DE7F77" w:rsidRDefault="00DE7F77" w:rsidP="00D5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F77">
              <w:rPr>
                <w:rFonts w:ascii="Times New Roman" w:hAnsi="Times New Roman" w:cs="Times New Roman"/>
                <w:sz w:val="24"/>
                <w:szCs w:val="24"/>
              </w:rPr>
              <w:t>Сила рукопожатия</w:t>
            </w:r>
          </w:p>
        </w:tc>
      </w:tr>
      <w:tr w:rsidR="00DE7F77" w:rsidRPr="00DE7F77" w:rsidTr="00D51349">
        <w:tc>
          <w:tcPr>
            <w:tcW w:w="4785" w:type="dxa"/>
          </w:tcPr>
          <w:p w:rsidR="00DE7F77" w:rsidRPr="00DE7F77" w:rsidRDefault="00DE7F77" w:rsidP="00D513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7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COVID-19 prognosis for the elderly</w:t>
            </w:r>
          </w:p>
        </w:tc>
        <w:tc>
          <w:tcPr>
            <w:tcW w:w="4786" w:type="dxa"/>
          </w:tcPr>
          <w:p w:rsidR="00DE7F77" w:rsidRPr="00DE7F77" w:rsidRDefault="00DE7F77" w:rsidP="00DE7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E7F77">
              <w:rPr>
                <w:rFonts w:ascii="Times New Roman" w:hAnsi="Times New Roman" w:cs="Times New Roman"/>
                <w:sz w:val="24"/>
                <w:szCs w:val="24"/>
              </w:rPr>
              <w:t xml:space="preserve">рогноз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течения </w:t>
            </w:r>
            <w:r w:rsidRPr="00DE7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DE7F77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DE7F77">
              <w:rPr>
                <w:rFonts w:ascii="Times New Roman" w:hAnsi="Times New Roman" w:cs="Times New Roman"/>
                <w:sz w:val="24"/>
                <w:szCs w:val="24"/>
              </w:rPr>
              <w:t xml:space="preserve"> пожилых людей </w:t>
            </w:r>
          </w:p>
        </w:tc>
      </w:tr>
    </w:tbl>
    <w:p w:rsidR="00DE7F77" w:rsidRPr="00DE7F77" w:rsidRDefault="00DE7F77" w:rsidP="00DB5B6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E7F77" w:rsidRPr="00DE7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327"/>
    <w:rsid w:val="00000402"/>
    <w:rsid w:val="00083B7A"/>
    <w:rsid w:val="001217D0"/>
    <w:rsid w:val="00195AEE"/>
    <w:rsid w:val="00252630"/>
    <w:rsid w:val="00336D92"/>
    <w:rsid w:val="0034059C"/>
    <w:rsid w:val="003C4B6D"/>
    <w:rsid w:val="00416AE9"/>
    <w:rsid w:val="004542A8"/>
    <w:rsid w:val="00511AC7"/>
    <w:rsid w:val="005B45E3"/>
    <w:rsid w:val="005E6935"/>
    <w:rsid w:val="00601A73"/>
    <w:rsid w:val="007C264A"/>
    <w:rsid w:val="00812963"/>
    <w:rsid w:val="00834473"/>
    <w:rsid w:val="009B2D7C"/>
    <w:rsid w:val="009D6327"/>
    <w:rsid w:val="009F6CCB"/>
    <w:rsid w:val="00A84082"/>
    <w:rsid w:val="00B24358"/>
    <w:rsid w:val="00C72240"/>
    <w:rsid w:val="00D51F47"/>
    <w:rsid w:val="00D66791"/>
    <w:rsid w:val="00DB5B60"/>
    <w:rsid w:val="00DE7F77"/>
    <w:rsid w:val="00EB2806"/>
    <w:rsid w:val="00FB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CF324C-F0B3-45E2-BF00-41F80395C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7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7F7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D51F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https://www.sciencedirect.com/science/article/pii/S0306987720310586?via%3Dihu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ddzuvao</dc:creator>
  <cp:lastModifiedBy>Наталья Камынина</cp:lastModifiedBy>
  <cp:revision>2</cp:revision>
  <dcterms:created xsi:type="dcterms:W3CDTF">2020-06-23T14:50:00Z</dcterms:created>
  <dcterms:modified xsi:type="dcterms:W3CDTF">2020-06-23T14:50:00Z</dcterms:modified>
</cp:coreProperties>
</file>