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9C" w:rsidRPr="00403934" w:rsidRDefault="00604E87"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Источник: </w:t>
      </w:r>
      <w:hyperlink r:id="rId6" w:history="1">
        <w:r w:rsidRPr="00403934">
          <w:rPr>
            <w:rStyle w:val="a3"/>
            <w:rFonts w:ascii="Times New Roman" w:hAnsi="Times New Roman" w:cs="Times New Roman"/>
            <w:sz w:val="24"/>
            <w:szCs w:val="24"/>
          </w:rPr>
          <w:t>https://www.euro.who.int/en/health-topics/health-emergencies/coronavirus-covid-19/news/news/2020/6/prevention-and-control-of-ncds-at-core-of-covid-19-response</w:t>
        </w:r>
      </w:hyperlink>
      <w:r w:rsidRPr="00403934">
        <w:rPr>
          <w:rFonts w:ascii="Times New Roman" w:hAnsi="Times New Roman" w:cs="Times New Roman"/>
          <w:sz w:val="24"/>
          <w:szCs w:val="24"/>
        </w:rPr>
        <w:t xml:space="preserve"> </w:t>
      </w:r>
    </w:p>
    <w:p w:rsidR="00604E87" w:rsidRPr="00403934" w:rsidRDefault="00604E87" w:rsidP="00403934">
      <w:pPr>
        <w:jc w:val="both"/>
        <w:rPr>
          <w:rFonts w:ascii="Times New Roman" w:hAnsi="Times New Roman" w:cs="Times New Roman"/>
          <w:b/>
          <w:sz w:val="24"/>
          <w:szCs w:val="24"/>
        </w:rPr>
      </w:pPr>
      <w:r w:rsidRPr="00403934">
        <w:rPr>
          <w:rFonts w:ascii="Times New Roman" w:hAnsi="Times New Roman" w:cs="Times New Roman"/>
          <w:b/>
          <w:sz w:val="24"/>
          <w:szCs w:val="24"/>
        </w:rPr>
        <w:t xml:space="preserve">Профилактика и контроль НИЗ в основе борьбы с </w:t>
      </w:r>
      <w:r w:rsidRPr="00403934">
        <w:rPr>
          <w:rFonts w:ascii="Times New Roman" w:hAnsi="Times New Roman" w:cs="Times New Roman"/>
          <w:b/>
          <w:sz w:val="24"/>
          <w:szCs w:val="24"/>
          <w:lang w:val="en-US"/>
        </w:rPr>
        <w:t>COVID</w:t>
      </w:r>
      <w:r w:rsidRPr="00403934">
        <w:rPr>
          <w:rFonts w:ascii="Times New Roman" w:hAnsi="Times New Roman" w:cs="Times New Roman"/>
          <w:b/>
          <w:sz w:val="24"/>
          <w:szCs w:val="24"/>
        </w:rPr>
        <w:t xml:space="preserve">-19 </w:t>
      </w:r>
    </w:p>
    <w:p w:rsidR="00604E87" w:rsidRPr="00403934" w:rsidRDefault="001E0B6A"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Пандемия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 -19 оказала значительное влияние на здоровье </w:t>
      </w:r>
      <w:r w:rsidR="00604E87" w:rsidRPr="00403934">
        <w:rPr>
          <w:rFonts w:ascii="Times New Roman" w:hAnsi="Times New Roman" w:cs="Times New Roman"/>
          <w:sz w:val="24"/>
          <w:szCs w:val="24"/>
        </w:rPr>
        <w:t xml:space="preserve">людей с неинфекционными заболеваниями (НИЗ), такими как </w:t>
      </w:r>
      <w:proofErr w:type="gramStart"/>
      <w:r w:rsidR="00604E87" w:rsidRPr="00403934">
        <w:rPr>
          <w:rFonts w:ascii="Times New Roman" w:hAnsi="Times New Roman" w:cs="Times New Roman"/>
          <w:sz w:val="24"/>
          <w:szCs w:val="24"/>
        </w:rPr>
        <w:t>сердечно-сосудистые</w:t>
      </w:r>
      <w:proofErr w:type="gramEnd"/>
      <w:r w:rsidR="00604E87" w:rsidRPr="00403934">
        <w:rPr>
          <w:rFonts w:ascii="Times New Roman" w:hAnsi="Times New Roman" w:cs="Times New Roman"/>
          <w:sz w:val="24"/>
          <w:szCs w:val="24"/>
        </w:rPr>
        <w:t xml:space="preserve"> и респираторные заболевания, диабет или рак, </w:t>
      </w:r>
      <w:r w:rsidRPr="00403934">
        <w:rPr>
          <w:rFonts w:ascii="Times New Roman" w:hAnsi="Times New Roman" w:cs="Times New Roman"/>
          <w:sz w:val="24"/>
          <w:szCs w:val="24"/>
        </w:rPr>
        <w:t>продемонстрировав</w:t>
      </w:r>
      <w:r w:rsidR="00604E87" w:rsidRPr="00403934">
        <w:rPr>
          <w:rFonts w:ascii="Times New Roman" w:hAnsi="Times New Roman" w:cs="Times New Roman"/>
          <w:sz w:val="24"/>
          <w:szCs w:val="24"/>
        </w:rPr>
        <w:t>, насколь</w:t>
      </w:r>
      <w:r w:rsidRPr="00403934">
        <w:rPr>
          <w:rFonts w:ascii="Times New Roman" w:hAnsi="Times New Roman" w:cs="Times New Roman"/>
          <w:sz w:val="24"/>
          <w:szCs w:val="24"/>
        </w:rPr>
        <w:t>ко они уязвимы. Недавно журнал «</w:t>
      </w:r>
      <w:r w:rsidR="00403934" w:rsidRPr="00403934">
        <w:rPr>
          <w:rFonts w:ascii="Times New Roman" w:hAnsi="Times New Roman" w:cs="Times New Roman"/>
          <w:sz w:val="24"/>
          <w:szCs w:val="24"/>
          <w:lang w:val="en-US"/>
        </w:rPr>
        <w:t>The</w:t>
      </w:r>
      <w:r w:rsidR="00403934" w:rsidRPr="00403934">
        <w:rPr>
          <w:rFonts w:ascii="Times New Roman" w:hAnsi="Times New Roman" w:cs="Times New Roman"/>
          <w:sz w:val="24"/>
          <w:szCs w:val="24"/>
        </w:rPr>
        <w:t xml:space="preserve"> </w:t>
      </w:r>
      <w:r w:rsidRPr="00403934">
        <w:rPr>
          <w:rFonts w:ascii="Times New Roman" w:hAnsi="Times New Roman" w:cs="Times New Roman"/>
          <w:sz w:val="24"/>
          <w:szCs w:val="24"/>
          <w:lang w:val="en-US"/>
        </w:rPr>
        <w:t>Lancet</w:t>
      </w:r>
      <w:r w:rsidRPr="00403934">
        <w:rPr>
          <w:rFonts w:ascii="Times New Roman" w:hAnsi="Times New Roman" w:cs="Times New Roman"/>
          <w:sz w:val="24"/>
          <w:szCs w:val="24"/>
        </w:rPr>
        <w:t>»</w:t>
      </w:r>
      <w:r w:rsidR="00604E87" w:rsidRPr="00403934">
        <w:rPr>
          <w:rFonts w:ascii="Times New Roman" w:hAnsi="Times New Roman" w:cs="Times New Roman"/>
          <w:sz w:val="24"/>
          <w:szCs w:val="24"/>
        </w:rPr>
        <w:t xml:space="preserve"> опубликовал статью, в которой подчеркивалась важность </w:t>
      </w:r>
      <w:r w:rsidRPr="00403934">
        <w:rPr>
          <w:rFonts w:ascii="Times New Roman" w:hAnsi="Times New Roman" w:cs="Times New Roman"/>
          <w:sz w:val="24"/>
          <w:szCs w:val="24"/>
        </w:rPr>
        <w:t>НИЗ</w:t>
      </w:r>
      <w:r w:rsidR="00604E87" w:rsidRPr="00403934">
        <w:rPr>
          <w:rFonts w:ascii="Times New Roman" w:hAnsi="Times New Roman" w:cs="Times New Roman"/>
          <w:sz w:val="24"/>
          <w:szCs w:val="24"/>
        </w:rPr>
        <w:t xml:space="preserve"> и связанных с ожирением </w:t>
      </w:r>
      <w:r w:rsidRPr="00403934">
        <w:rPr>
          <w:rFonts w:ascii="Times New Roman" w:hAnsi="Times New Roman" w:cs="Times New Roman"/>
          <w:sz w:val="24"/>
          <w:szCs w:val="24"/>
        </w:rPr>
        <w:t xml:space="preserve">заболеваний в борьбе с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 </w:t>
      </w:r>
      <w:r w:rsidR="00604E87" w:rsidRPr="00403934">
        <w:rPr>
          <w:rFonts w:ascii="Times New Roman" w:hAnsi="Times New Roman" w:cs="Times New Roman"/>
          <w:sz w:val="24"/>
          <w:szCs w:val="24"/>
        </w:rPr>
        <w:t>-19.</w:t>
      </w:r>
    </w:p>
    <w:p w:rsidR="00604E87" w:rsidRPr="00403934" w:rsidRDefault="00C10DB0"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В мировом масштабе </w:t>
      </w:r>
      <w:r w:rsidR="00604E87" w:rsidRPr="00403934">
        <w:rPr>
          <w:rFonts w:ascii="Times New Roman" w:hAnsi="Times New Roman" w:cs="Times New Roman"/>
          <w:sz w:val="24"/>
          <w:szCs w:val="24"/>
        </w:rPr>
        <w:t>Европейский регион ВО</w:t>
      </w:r>
      <w:bookmarkStart w:id="0" w:name="_GoBack"/>
      <w:bookmarkEnd w:id="0"/>
      <w:r w:rsidR="00604E87" w:rsidRPr="00403934">
        <w:rPr>
          <w:rFonts w:ascii="Times New Roman" w:hAnsi="Times New Roman" w:cs="Times New Roman"/>
          <w:sz w:val="24"/>
          <w:szCs w:val="24"/>
        </w:rPr>
        <w:t xml:space="preserve">З </w:t>
      </w:r>
      <w:r w:rsidRPr="00403934">
        <w:rPr>
          <w:rFonts w:ascii="Times New Roman" w:hAnsi="Times New Roman" w:cs="Times New Roman"/>
          <w:sz w:val="24"/>
          <w:szCs w:val="24"/>
        </w:rPr>
        <w:t xml:space="preserve">наиболее подвержен </w:t>
      </w:r>
      <w:r w:rsidR="00604E87" w:rsidRPr="00403934">
        <w:rPr>
          <w:rFonts w:ascii="Times New Roman" w:hAnsi="Times New Roman" w:cs="Times New Roman"/>
          <w:sz w:val="24"/>
          <w:szCs w:val="24"/>
        </w:rPr>
        <w:t>заболеваемост</w:t>
      </w:r>
      <w:r w:rsidRPr="00403934">
        <w:rPr>
          <w:rFonts w:ascii="Times New Roman" w:hAnsi="Times New Roman" w:cs="Times New Roman"/>
          <w:sz w:val="24"/>
          <w:szCs w:val="24"/>
        </w:rPr>
        <w:t>и</w:t>
      </w:r>
      <w:r w:rsidR="00604E87" w:rsidRPr="00403934">
        <w:rPr>
          <w:rFonts w:ascii="Times New Roman" w:hAnsi="Times New Roman" w:cs="Times New Roman"/>
          <w:sz w:val="24"/>
          <w:szCs w:val="24"/>
        </w:rPr>
        <w:t xml:space="preserve"> и смертност</w:t>
      </w:r>
      <w:r w:rsidRPr="00403934">
        <w:rPr>
          <w:rFonts w:ascii="Times New Roman" w:hAnsi="Times New Roman" w:cs="Times New Roman"/>
          <w:sz w:val="24"/>
          <w:szCs w:val="24"/>
        </w:rPr>
        <w:t xml:space="preserve">и </w:t>
      </w:r>
      <w:proofErr w:type="gramStart"/>
      <w:r w:rsidRPr="00403934">
        <w:rPr>
          <w:rFonts w:ascii="Times New Roman" w:hAnsi="Times New Roman" w:cs="Times New Roman"/>
          <w:sz w:val="24"/>
          <w:szCs w:val="24"/>
        </w:rPr>
        <w:t>от</w:t>
      </w:r>
      <w:proofErr w:type="gramEnd"/>
      <w:r w:rsidR="00604E87" w:rsidRPr="00403934">
        <w:rPr>
          <w:rFonts w:ascii="Times New Roman" w:hAnsi="Times New Roman" w:cs="Times New Roman"/>
          <w:sz w:val="24"/>
          <w:szCs w:val="24"/>
        </w:rPr>
        <w:t xml:space="preserve"> НИЗ. Ограничительные меры во время пандемии COVID-19 создали проблему для поддержания надлежащего уровня физической активности и доступа к здоровому питанию. Значительное снижение физической активности, включая поездки на работу и в другие места, физические упражнения и занятия спортом в рекреационных целях, может привести к </w:t>
      </w:r>
      <w:r w:rsidRPr="00403934">
        <w:rPr>
          <w:rFonts w:ascii="Times New Roman" w:hAnsi="Times New Roman" w:cs="Times New Roman"/>
          <w:sz w:val="24"/>
          <w:szCs w:val="24"/>
        </w:rPr>
        <w:t>росту</w:t>
      </w:r>
      <w:r w:rsidR="00604E87" w:rsidRPr="00403934">
        <w:rPr>
          <w:rFonts w:ascii="Times New Roman" w:hAnsi="Times New Roman" w:cs="Times New Roman"/>
          <w:sz w:val="24"/>
          <w:szCs w:val="24"/>
        </w:rPr>
        <w:t xml:space="preserve"> ожирения и риска развития диабета и </w:t>
      </w:r>
      <w:proofErr w:type="gramStart"/>
      <w:r w:rsidR="00604E87" w:rsidRPr="00403934">
        <w:rPr>
          <w:rFonts w:ascii="Times New Roman" w:hAnsi="Times New Roman" w:cs="Times New Roman"/>
          <w:sz w:val="24"/>
          <w:szCs w:val="24"/>
        </w:rPr>
        <w:t>сердечно-сосудистых</w:t>
      </w:r>
      <w:proofErr w:type="gramEnd"/>
      <w:r w:rsidR="00604E87" w:rsidRPr="00403934">
        <w:rPr>
          <w:rFonts w:ascii="Times New Roman" w:hAnsi="Times New Roman" w:cs="Times New Roman"/>
          <w:sz w:val="24"/>
          <w:szCs w:val="24"/>
        </w:rPr>
        <w:t xml:space="preserve"> заболеваний. Это подчеркивает необходимость сосредоточения внимания на непреднамеренных последствиях ответных мер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 </w:t>
      </w:r>
      <w:r w:rsidR="00604E87" w:rsidRPr="00403934">
        <w:rPr>
          <w:rFonts w:ascii="Times New Roman" w:hAnsi="Times New Roman" w:cs="Times New Roman"/>
          <w:sz w:val="24"/>
          <w:szCs w:val="24"/>
        </w:rPr>
        <w:t>-19</w:t>
      </w:r>
      <w:r w:rsidRPr="00403934">
        <w:rPr>
          <w:rFonts w:ascii="Times New Roman" w:hAnsi="Times New Roman" w:cs="Times New Roman"/>
          <w:sz w:val="24"/>
          <w:szCs w:val="24"/>
        </w:rPr>
        <w:t>,</w:t>
      </w:r>
      <w:r w:rsidR="00604E87" w:rsidRPr="00403934">
        <w:rPr>
          <w:rFonts w:ascii="Times New Roman" w:hAnsi="Times New Roman" w:cs="Times New Roman"/>
          <w:sz w:val="24"/>
          <w:szCs w:val="24"/>
        </w:rPr>
        <w:t xml:space="preserve"> </w:t>
      </w:r>
      <w:r w:rsidRPr="00403934">
        <w:rPr>
          <w:rFonts w:ascii="Times New Roman" w:hAnsi="Times New Roman" w:cs="Times New Roman"/>
          <w:sz w:val="24"/>
          <w:szCs w:val="24"/>
        </w:rPr>
        <w:t xml:space="preserve">и обеспечить непрерывность профилактики НИЗ и борьбу с этими заболеваниями даже в период </w:t>
      </w:r>
      <w:r w:rsidR="00604E87" w:rsidRPr="00403934">
        <w:rPr>
          <w:rFonts w:ascii="Times New Roman" w:hAnsi="Times New Roman" w:cs="Times New Roman"/>
          <w:sz w:val="24"/>
          <w:szCs w:val="24"/>
        </w:rPr>
        <w:t xml:space="preserve"> пандемии.</w:t>
      </w:r>
    </w:p>
    <w:p w:rsidR="00604E87" w:rsidRPr="00403934" w:rsidRDefault="00C10DB0" w:rsidP="00403934">
      <w:pPr>
        <w:jc w:val="both"/>
        <w:rPr>
          <w:rFonts w:ascii="Times New Roman" w:hAnsi="Times New Roman" w:cs="Times New Roman"/>
          <w:sz w:val="24"/>
          <w:szCs w:val="24"/>
        </w:rPr>
      </w:pPr>
      <w:r w:rsidRPr="00403934">
        <w:rPr>
          <w:rFonts w:ascii="Times New Roman" w:hAnsi="Times New Roman" w:cs="Times New Roman"/>
          <w:sz w:val="24"/>
          <w:szCs w:val="24"/>
        </w:rPr>
        <w:t>«</w:t>
      </w:r>
      <w:r w:rsidR="00604E87" w:rsidRPr="00403934">
        <w:rPr>
          <w:rFonts w:ascii="Times New Roman" w:hAnsi="Times New Roman" w:cs="Times New Roman"/>
          <w:sz w:val="24"/>
          <w:szCs w:val="24"/>
        </w:rPr>
        <w:t>До COVID-19, Европейск</w:t>
      </w:r>
      <w:r w:rsidRPr="00403934">
        <w:rPr>
          <w:rFonts w:ascii="Times New Roman" w:hAnsi="Times New Roman" w:cs="Times New Roman"/>
          <w:sz w:val="24"/>
          <w:szCs w:val="24"/>
        </w:rPr>
        <w:t>ий</w:t>
      </w:r>
      <w:r w:rsidR="00604E87" w:rsidRPr="00403934">
        <w:rPr>
          <w:rFonts w:ascii="Times New Roman" w:hAnsi="Times New Roman" w:cs="Times New Roman"/>
          <w:sz w:val="24"/>
          <w:szCs w:val="24"/>
        </w:rPr>
        <w:t xml:space="preserve"> регион ВОЗ </w:t>
      </w:r>
      <w:r w:rsidRPr="00403934">
        <w:rPr>
          <w:rFonts w:ascii="Times New Roman" w:hAnsi="Times New Roman" w:cs="Times New Roman"/>
          <w:sz w:val="24"/>
          <w:szCs w:val="24"/>
        </w:rPr>
        <w:t>демонстрировал высокие показатели</w:t>
      </w:r>
      <w:r w:rsidR="00604E87" w:rsidRPr="00403934">
        <w:rPr>
          <w:rFonts w:ascii="Times New Roman" w:hAnsi="Times New Roman" w:cs="Times New Roman"/>
          <w:sz w:val="24"/>
          <w:szCs w:val="24"/>
        </w:rPr>
        <w:t xml:space="preserve"> неинфекционных заболеваний и ожирения</w:t>
      </w:r>
      <w:r w:rsidRPr="00403934">
        <w:rPr>
          <w:rFonts w:ascii="Times New Roman" w:hAnsi="Times New Roman" w:cs="Times New Roman"/>
          <w:sz w:val="24"/>
          <w:szCs w:val="24"/>
        </w:rPr>
        <w:t xml:space="preserve"> среди детей</w:t>
      </w:r>
      <w:r w:rsidR="00604E87" w:rsidRPr="00403934">
        <w:rPr>
          <w:rFonts w:ascii="Times New Roman" w:hAnsi="Times New Roman" w:cs="Times New Roman"/>
          <w:sz w:val="24"/>
          <w:szCs w:val="24"/>
        </w:rPr>
        <w:t xml:space="preserve">. Физическое </w:t>
      </w:r>
      <w:proofErr w:type="spellStart"/>
      <w:r w:rsidR="00604E87" w:rsidRPr="00403934">
        <w:rPr>
          <w:rFonts w:ascii="Times New Roman" w:hAnsi="Times New Roman" w:cs="Times New Roman"/>
          <w:sz w:val="24"/>
          <w:szCs w:val="24"/>
        </w:rPr>
        <w:t>дистанцирование</w:t>
      </w:r>
      <w:proofErr w:type="spellEnd"/>
      <w:r w:rsidR="00604E87" w:rsidRPr="00403934">
        <w:rPr>
          <w:rFonts w:ascii="Times New Roman" w:hAnsi="Times New Roman" w:cs="Times New Roman"/>
          <w:sz w:val="24"/>
          <w:szCs w:val="24"/>
        </w:rPr>
        <w:t xml:space="preserve"> или карантин, а также связанный с ними стресс могут увеличить </w:t>
      </w:r>
      <w:r w:rsidRPr="00403934">
        <w:rPr>
          <w:rFonts w:ascii="Times New Roman" w:hAnsi="Times New Roman" w:cs="Times New Roman"/>
          <w:sz w:val="24"/>
          <w:szCs w:val="24"/>
        </w:rPr>
        <w:t xml:space="preserve">такие </w:t>
      </w:r>
      <w:r w:rsidR="00604E87" w:rsidRPr="00403934">
        <w:rPr>
          <w:rFonts w:ascii="Times New Roman" w:hAnsi="Times New Roman" w:cs="Times New Roman"/>
          <w:sz w:val="24"/>
          <w:szCs w:val="24"/>
        </w:rPr>
        <w:t xml:space="preserve">факторы риска </w:t>
      </w:r>
      <w:r w:rsidRPr="00403934">
        <w:rPr>
          <w:rFonts w:ascii="Times New Roman" w:hAnsi="Times New Roman" w:cs="Times New Roman"/>
          <w:sz w:val="24"/>
          <w:szCs w:val="24"/>
        </w:rPr>
        <w:t>НИЗ</w:t>
      </w:r>
      <w:r w:rsidR="00604E87" w:rsidRPr="00403934">
        <w:rPr>
          <w:rFonts w:ascii="Times New Roman" w:hAnsi="Times New Roman" w:cs="Times New Roman"/>
          <w:sz w:val="24"/>
          <w:szCs w:val="24"/>
        </w:rPr>
        <w:t>, как нездоровое питание, отсутствие физической активности и употребление табака и алкоголя</w:t>
      </w:r>
      <w:r w:rsidRPr="00403934">
        <w:rPr>
          <w:rFonts w:ascii="Times New Roman" w:hAnsi="Times New Roman" w:cs="Times New Roman"/>
          <w:sz w:val="24"/>
          <w:szCs w:val="24"/>
        </w:rPr>
        <w:t>»</w:t>
      </w:r>
      <w:r w:rsidR="00604E87" w:rsidRPr="00403934">
        <w:rPr>
          <w:rFonts w:ascii="Times New Roman" w:hAnsi="Times New Roman" w:cs="Times New Roman"/>
          <w:sz w:val="24"/>
          <w:szCs w:val="24"/>
        </w:rPr>
        <w:t xml:space="preserve">, - </w:t>
      </w:r>
      <w:r w:rsidRPr="00403934">
        <w:rPr>
          <w:rFonts w:ascii="Times New Roman" w:hAnsi="Times New Roman" w:cs="Times New Roman"/>
          <w:sz w:val="24"/>
          <w:szCs w:val="24"/>
        </w:rPr>
        <w:t>заявил</w:t>
      </w:r>
      <w:r w:rsidR="00604E87" w:rsidRPr="00403934">
        <w:rPr>
          <w:rFonts w:ascii="Times New Roman" w:hAnsi="Times New Roman" w:cs="Times New Roman"/>
          <w:sz w:val="24"/>
          <w:szCs w:val="24"/>
        </w:rPr>
        <w:t xml:space="preserve"> д-р Жуан Бреда, </w:t>
      </w:r>
      <w:r w:rsidRPr="00403934">
        <w:rPr>
          <w:rFonts w:ascii="Times New Roman" w:hAnsi="Times New Roman" w:cs="Times New Roman"/>
          <w:sz w:val="24"/>
          <w:szCs w:val="24"/>
        </w:rPr>
        <w:t>руководитель отдела</w:t>
      </w:r>
      <w:r w:rsidR="00604E87" w:rsidRPr="00403934">
        <w:rPr>
          <w:rFonts w:ascii="Times New Roman" w:hAnsi="Times New Roman" w:cs="Times New Roman"/>
          <w:sz w:val="24"/>
          <w:szCs w:val="24"/>
        </w:rPr>
        <w:t xml:space="preserve"> Европейского бюро ВОЗ по профилактике </w:t>
      </w:r>
      <w:r w:rsidRPr="00403934">
        <w:rPr>
          <w:rFonts w:ascii="Times New Roman" w:hAnsi="Times New Roman" w:cs="Times New Roman"/>
          <w:sz w:val="24"/>
          <w:szCs w:val="24"/>
        </w:rPr>
        <w:t xml:space="preserve">и борьбе с </w:t>
      </w:r>
      <w:r w:rsidR="00604E87" w:rsidRPr="00403934">
        <w:rPr>
          <w:rFonts w:ascii="Times New Roman" w:hAnsi="Times New Roman" w:cs="Times New Roman"/>
          <w:sz w:val="24"/>
          <w:szCs w:val="24"/>
        </w:rPr>
        <w:t>неинфекционны</w:t>
      </w:r>
      <w:r w:rsidRPr="00403934">
        <w:rPr>
          <w:rFonts w:ascii="Times New Roman" w:hAnsi="Times New Roman" w:cs="Times New Roman"/>
          <w:sz w:val="24"/>
          <w:szCs w:val="24"/>
        </w:rPr>
        <w:t>ми</w:t>
      </w:r>
      <w:r w:rsidR="00604E87" w:rsidRPr="00403934">
        <w:rPr>
          <w:rFonts w:ascii="Times New Roman" w:hAnsi="Times New Roman" w:cs="Times New Roman"/>
          <w:sz w:val="24"/>
          <w:szCs w:val="24"/>
        </w:rPr>
        <w:t xml:space="preserve"> заболевани</w:t>
      </w:r>
      <w:r w:rsidRPr="00403934">
        <w:rPr>
          <w:rFonts w:ascii="Times New Roman" w:hAnsi="Times New Roman" w:cs="Times New Roman"/>
          <w:sz w:val="24"/>
          <w:szCs w:val="24"/>
        </w:rPr>
        <w:t>ями</w:t>
      </w:r>
      <w:r w:rsidR="00604E87" w:rsidRPr="00403934">
        <w:rPr>
          <w:rFonts w:ascii="Times New Roman" w:hAnsi="Times New Roman" w:cs="Times New Roman"/>
          <w:sz w:val="24"/>
          <w:szCs w:val="24"/>
        </w:rPr>
        <w:t>.</w:t>
      </w:r>
    </w:p>
    <w:p w:rsidR="00B43F91" w:rsidRPr="00403934" w:rsidRDefault="00B43F91" w:rsidP="00403934">
      <w:pPr>
        <w:jc w:val="both"/>
        <w:rPr>
          <w:rFonts w:ascii="Times New Roman" w:hAnsi="Times New Roman" w:cs="Times New Roman"/>
          <w:sz w:val="24"/>
          <w:szCs w:val="24"/>
        </w:rPr>
      </w:pPr>
      <w:r w:rsidRPr="00403934">
        <w:rPr>
          <w:rFonts w:ascii="Times New Roman" w:hAnsi="Times New Roman" w:cs="Times New Roman"/>
          <w:sz w:val="24"/>
          <w:szCs w:val="24"/>
        </w:rPr>
        <w:t>Режим «</w:t>
      </w:r>
      <w:proofErr w:type="spellStart"/>
      <w:r w:rsidRPr="00403934">
        <w:rPr>
          <w:rFonts w:ascii="Times New Roman" w:hAnsi="Times New Roman" w:cs="Times New Roman"/>
          <w:sz w:val="24"/>
          <w:szCs w:val="24"/>
        </w:rPr>
        <w:t>локдаун</w:t>
      </w:r>
      <w:proofErr w:type="spellEnd"/>
      <w:r w:rsidRPr="00403934">
        <w:rPr>
          <w:rFonts w:ascii="Times New Roman" w:hAnsi="Times New Roman" w:cs="Times New Roman"/>
          <w:sz w:val="24"/>
          <w:szCs w:val="24"/>
        </w:rPr>
        <w:t xml:space="preserve">», физическое </w:t>
      </w:r>
      <w:proofErr w:type="spellStart"/>
      <w:r w:rsidRPr="00403934">
        <w:rPr>
          <w:rFonts w:ascii="Times New Roman" w:hAnsi="Times New Roman" w:cs="Times New Roman"/>
          <w:sz w:val="24"/>
          <w:szCs w:val="24"/>
        </w:rPr>
        <w:t>дистанцирование</w:t>
      </w:r>
      <w:proofErr w:type="spellEnd"/>
      <w:r w:rsidRPr="00403934">
        <w:rPr>
          <w:rFonts w:ascii="Times New Roman" w:hAnsi="Times New Roman" w:cs="Times New Roman"/>
          <w:sz w:val="24"/>
          <w:szCs w:val="24"/>
        </w:rPr>
        <w:t xml:space="preserve"> и ограничения на поездки во многих странах оказывают влияние на людей, страдающих </w:t>
      </w:r>
      <w:proofErr w:type="gramStart"/>
      <w:r w:rsidRPr="00403934">
        <w:rPr>
          <w:rFonts w:ascii="Times New Roman" w:hAnsi="Times New Roman" w:cs="Times New Roman"/>
          <w:sz w:val="24"/>
          <w:szCs w:val="24"/>
        </w:rPr>
        <w:t>от</w:t>
      </w:r>
      <w:proofErr w:type="gramEnd"/>
      <w:r w:rsidRPr="00403934">
        <w:rPr>
          <w:rFonts w:ascii="Times New Roman" w:hAnsi="Times New Roman" w:cs="Times New Roman"/>
          <w:sz w:val="24"/>
          <w:szCs w:val="24"/>
        </w:rPr>
        <w:t xml:space="preserve"> НИЗ, поскольку они вынуждены:</w:t>
      </w:r>
    </w:p>
    <w:p w:rsidR="00B43F91" w:rsidRPr="00403934" w:rsidRDefault="00B43F91" w:rsidP="00403934">
      <w:pPr>
        <w:pStyle w:val="a4"/>
        <w:numPr>
          <w:ilvl w:val="0"/>
          <w:numId w:val="1"/>
        </w:numPr>
        <w:jc w:val="both"/>
        <w:rPr>
          <w:rFonts w:ascii="Times New Roman" w:hAnsi="Times New Roman" w:cs="Times New Roman"/>
          <w:sz w:val="24"/>
          <w:szCs w:val="24"/>
        </w:rPr>
      </w:pPr>
      <w:r w:rsidRPr="00403934">
        <w:rPr>
          <w:rFonts w:ascii="Times New Roman" w:hAnsi="Times New Roman" w:cs="Times New Roman"/>
          <w:sz w:val="24"/>
          <w:szCs w:val="24"/>
        </w:rPr>
        <w:t>ограничить свою физическую активность;</w:t>
      </w:r>
    </w:p>
    <w:p w:rsidR="00B43F91" w:rsidRPr="00403934" w:rsidRDefault="00B43F91" w:rsidP="00403934">
      <w:pPr>
        <w:pStyle w:val="a4"/>
        <w:numPr>
          <w:ilvl w:val="0"/>
          <w:numId w:val="1"/>
        </w:numPr>
        <w:jc w:val="both"/>
        <w:rPr>
          <w:rFonts w:ascii="Times New Roman" w:hAnsi="Times New Roman" w:cs="Times New Roman"/>
          <w:sz w:val="24"/>
          <w:szCs w:val="24"/>
        </w:rPr>
      </w:pPr>
      <w:r w:rsidRPr="00403934">
        <w:rPr>
          <w:rFonts w:ascii="Times New Roman" w:hAnsi="Times New Roman" w:cs="Times New Roman"/>
          <w:sz w:val="24"/>
          <w:szCs w:val="24"/>
        </w:rPr>
        <w:t>иметь меньший доступ к здоровым и свежим продуктам питания;</w:t>
      </w:r>
    </w:p>
    <w:p w:rsidR="00B43F91" w:rsidRPr="00403934" w:rsidRDefault="00B43F91" w:rsidP="00403934">
      <w:pPr>
        <w:pStyle w:val="a4"/>
        <w:numPr>
          <w:ilvl w:val="0"/>
          <w:numId w:val="1"/>
        </w:numPr>
        <w:jc w:val="both"/>
        <w:rPr>
          <w:rFonts w:ascii="Times New Roman" w:hAnsi="Times New Roman" w:cs="Times New Roman"/>
          <w:sz w:val="24"/>
          <w:szCs w:val="24"/>
        </w:rPr>
      </w:pPr>
      <w:r w:rsidRPr="00403934">
        <w:rPr>
          <w:rFonts w:ascii="Times New Roman" w:hAnsi="Times New Roman" w:cs="Times New Roman"/>
          <w:sz w:val="24"/>
          <w:szCs w:val="24"/>
        </w:rPr>
        <w:t>иметь меньший доступ к профилактическим услугам и услугам по укреплению здоровья;</w:t>
      </w:r>
    </w:p>
    <w:p w:rsidR="00B43F91" w:rsidRPr="00403934" w:rsidRDefault="00B43F91" w:rsidP="00403934">
      <w:pPr>
        <w:pStyle w:val="a4"/>
        <w:numPr>
          <w:ilvl w:val="0"/>
          <w:numId w:val="1"/>
        </w:numPr>
        <w:jc w:val="both"/>
        <w:rPr>
          <w:rFonts w:ascii="Times New Roman" w:hAnsi="Times New Roman" w:cs="Times New Roman"/>
          <w:sz w:val="24"/>
          <w:szCs w:val="24"/>
        </w:rPr>
      </w:pPr>
      <w:r w:rsidRPr="00403934">
        <w:rPr>
          <w:rFonts w:ascii="Times New Roman" w:hAnsi="Times New Roman" w:cs="Times New Roman"/>
          <w:sz w:val="24"/>
          <w:szCs w:val="24"/>
        </w:rPr>
        <w:t xml:space="preserve">быть более </w:t>
      </w:r>
      <w:proofErr w:type="gramStart"/>
      <w:r w:rsidRPr="00403934">
        <w:rPr>
          <w:rFonts w:ascii="Times New Roman" w:hAnsi="Times New Roman" w:cs="Times New Roman"/>
          <w:sz w:val="24"/>
          <w:szCs w:val="24"/>
        </w:rPr>
        <w:t>подвержены</w:t>
      </w:r>
      <w:proofErr w:type="gramEnd"/>
      <w:r w:rsidRPr="00403934">
        <w:rPr>
          <w:rFonts w:ascii="Times New Roman" w:hAnsi="Times New Roman" w:cs="Times New Roman"/>
          <w:sz w:val="24"/>
          <w:szCs w:val="24"/>
        </w:rPr>
        <w:t xml:space="preserve"> воздействию других факторов риска НИЗ, включая употребление табака и алкоголя.</w:t>
      </w:r>
    </w:p>
    <w:p w:rsidR="00403934" w:rsidRPr="00403934" w:rsidRDefault="00403934" w:rsidP="00403934">
      <w:pPr>
        <w:jc w:val="both"/>
        <w:rPr>
          <w:rFonts w:ascii="Times New Roman" w:hAnsi="Times New Roman" w:cs="Times New Roman"/>
          <w:b/>
          <w:sz w:val="24"/>
          <w:szCs w:val="24"/>
        </w:rPr>
      </w:pPr>
      <w:r w:rsidRPr="00403934">
        <w:rPr>
          <w:rFonts w:ascii="Times New Roman" w:hAnsi="Times New Roman" w:cs="Times New Roman"/>
          <w:b/>
          <w:sz w:val="24"/>
          <w:szCs w:val="24"/>
        </w:rPr>
        <w:t xml:space="preserve">Целевое реагирование на </w:t>
      </w:r>
      <w:r w:rsidRPr="00403934">
        <w:rPr>
          <w:rFonts w:ascii="Times New Roman" w:hAnsi="Times New Roman" w:cs="Times New Roman"/>
          <w:b/>
          <w:sz w:val="24"/>
          <w:szCs w:val="24"/>
          <w:lang w:val="en-US"/>
        </w:rPr>
        <w:t>COVID</w:t>
      </w:r>
      <w:r w:rsidRPr="00403934">
        <w:rPr>
          <w:rFonts w:ascii="Times New Roman" w:hAnsi="Times New Roman" w:cs="Times New Roman"/>
          <w:b/>
          <w:sz w:val="24"/>
          <w:szCs w:val="24"/>
        </w:rPr>
        <w:t>-19 в контексте НИЗ</w:t>
      </w:r>
    </w:p>
    <w:p w:rsidR="00403934" w:rsidRPr="00403934" w:rsidRDefault="00403934" w:rsidP="00403934">
      <w:pPr>
        <w:jc w:val="both"/>
        <w:rPr>
          <w:rFonts w:ascii="Times New Roman" w:hAnsi="Times New Roman" w:cs="Times New Roman"/>
          <w:sz w:val="24"/>
          <w:szCs w:val="24"/>
        </w:rPr>
      </w:pPr>
      <w:r w:rsidRPr="00403934">
        <w:rPr>
          <w:rFonts w:ascii="Times New Roman" w:hAnsi="Times New Roman" w:cs="Times New Roman"/>
          <w:sz w:val="24"/>
          <w:szCs w:val="24"/>
        </w:rPr>
        <w:t>В статье журнала «</w:t>
      </w:r>
      <w:r w:rsidRPr="00403934">
        <w:rPr>
          <w:rFonts w:ascii="Times New Roman" w:hAnsi="Times New Roman" w:cs="Times New Roman"/>
          <w:sz w:val="24"/>
          <w:szCs w:val="24"/>
          <w:lang w:val="en-US"/>
        </w:rPr>
        <w:t>T</w:t>
      </w:r>
      <w:proofErr w:type="spellStart"/>
      <w:r w:rsidRPr="00403934">
        <w:rPr>
          <w:rFonts w:ascii="Times New Roman" w:hAnsi="Times New Roman" w:cs="Times New Roman"/>
          <w:sz w:val="24"/>
          <w:szCs w:val="24"/>
        </w:rPr>
        <w:t>he</w:t>
      </w:r>
      <w:proofErr w:type="spellEnd"/>
      <w:r w:rsidRPr="00403934">
        <w:rPr>
          <w:rFonts w:ascii="Times New Roman" w:hAnsi="Times New Roman" w:cs="Times New Roman"/>
          <w:sz w:val="24"/>
          <w:szCs w:val="24"/>
        </w:rPr>
        <w:t xml:space="preserve"> </w:t>
      </w:r>
      <w:proofErr w:type="spellStart"/>
      <w:r w:rsidRPr="00403934">
        <w:rPr>
          <w:rFonts w:ascii="Times New Roman" w:hAnsi="Times New Roman" w:cs="Times New Roman"/>
          <w:sz w:val="24"/>
          <w:szCs w:val="24"/>
        </w:rPr>
        <w:t>Lancet</w:t>
      </w:r>
      <w:proofErr w:type="spellEnd"/>
      <w:r w:rsidRPr="00403934">
        <w:rPr>
          <w:rFonts w:ascii="Times New Roman" w:hAnsi="Times New Roman" w:cs="Times New Roman"/>
          <w:sz w:val="24"/>
          <w:szCs w:val="24"/>
        </w:rPr>
        <w:t xml:space="preserve">» перечисляется ряд действий, которые могут быть адаптированы странами для удовлетворения конкретных потребностей лиц, подверженных риску воздействия неинфекционных заболеваний. Приводятся практические действия органов здравоохранения всего Региона, используемые  при разработке мер реагирования на пандемию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-19 с учетом НИЗ.</w:t>
      </w:r>
    </w:p>
    <w:p w:rsidR="00403934" w:rsidRPr="00403934" w:rsidRDefault="00403934"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«Данные по всему Региону и во всем мире показывают, что люди, живущие с НИЗ, особенно уязвимы», - сказал д-р </w:t>
      </w:r>
      <w:proofErr w:type="spellStart"/>
      <w:r w:rsidRPr="00403934">
        <w:rPr>
          <w:rFonts w:ascii="Times New Roman" w:hAnsi="Times New Roman" w:cs="Times New Roman"/>
          <w:sz w:val="24"/>
          <w:szCs w:val="24"/>
        </w:rPr>
        <w:t>Ханс</w:t>
      </w:r>
      <w:proofErr w:type="spellEnd"/>
      <w:r w:rsidRPr="00403934">
        <w:rPr>
          <w:rFonts w:ascii="Times New Roman" w:hAnsi="Times New Roman" w:cs="Times New Roman"/>
          <w:sz w:val="24"/>
          <w:szCs w:val="24"/>
        </w:rPr>
        <w:t xml:space="preserve"> Генри </w:t>
      </w:r>
      <w:proofErr w:type="spellStart"/>
      <w:r w:rsidRPr="00403934">
        <w:rPr>
          <w:rFonts w:ascii="Times New Roman" w:hAnsi="Times New Roman" w:cs="Times New Roman"/>
          <w:sz w:val="24"/>
          <w:szCs w:val="24"/>
        </w:rPr>
        <w:t>Клюге</w:t>
      </w:r>
      <w:proofErr w:type="spellEnd"/>
      <w:r w:rsidRPr="00403934">
        <w:rPr>
          <w:rFonts w:ascii="Times New Roman" w:hAnsi="Times New Roman" w:cs="Times New Roman"/>
          <w:sz w:val="24"/>
          <w:szCs w:val="24"/>
        </w:rPr>
        <w:t>, директор Европейского регионального бюро ВОЗ и старший автор исследования.</w:t>
      </w:r>
    </w:p>
    <w:p w:rsidR="00403934" w:rsidRPr="00403934" w:rsidRDefault="00403934" w:rsidP="00403934">
      <w:pPr>
        <w:jc w:val="both"/>
        <w:rPr>
          <w:rFonts w:ascii="Times New Roman" w:hAnsi="Times New Roman" w:cs="Times New Roman"/>
          <w:sz w:val="24"/>
          <w:szCs w:val="24"/>
        </w:rPr>
      </w:pPr>
      <w:r w:rsidRPr="00403934">
        <w:rPr>
          <w:rFonts w:ascii="Times New Roman" w:hAnsi="Times New Roman" w:cs="Times New Roman"/>
          <w:sz w:val="24"/>
          <w:szCs w:val="24"/>
        </w:rPr>
        <w:lastRenderedPageBreak/>
        <w:t xml:space="preserve">«Это невозможно определить в полной степени из-за множества случаев НИЗ, которые не диагностируются» - добавил он. - Таким образом, профилактика и борьба с неинфекционными заболеваниями играют решающую роль при ответном реагировании на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-19. Если ответные меры борьбы с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-19 не нацелены на профилактику и контроль рисков НИЗ, то неизбежна неудача и повышение уязвимости многих людей».</w:t>
      </w:r>
    </w:p>
    <w:p w:rsidR="00403934" w:rsidRPr="00403934" w:rsidRDefault="00403934"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Нацеленность  ответных мер борьбы с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-19 и учет НИЗ крайне важен для оптимизации результатов общественного здравоохранения и уменьшения </w:t>
      </w:r>
      <w:r w:rsidRPr="00403934">
        <w:rPr>
          <w:rFonts w:ascii="Times New Roman" w:hAnsi="Times New Roman" w:cs="Times New Roman"/>
          <w:sz w:val="24"/>
          <w:szCs w:val="24"/>
        </w:rPr>
        <w:t>влияния</w:t>
      </w:r>
      <w:r w:rsidRPr="00403934">
        <w:rPr>
          <w:rFonts w:ascii="Times New Roman" w:hAnsi="Times New Roman" w:cs="Times New Roman"/>
          <w:sz w:val="24"/>
          <w:szCs w:val="24"/>
        </w:rPr>
        <w:t xml:space="preserve"> этой пандемии на отдельных лиц, уязвимые группы </w:t>
      </w:r>
      <w:r w:rsidRPr="00403934">
        <w:rPr>
          <w:rFonts w:ascii="Times New Roman" w:hAnsi="Times New Roman" w:cs="Times New Roman"/>
          <w:sz w:val="24"/>
          <w:szCs w:val="24"/>
        </w:rPr>
        <w:t xml:space="preserve">и </w:t>
      </w:r>
      <w:r w:rsidRPr="00403934">
        <w:rPr>
          <w:rFonts w:ascii="Times New Roman" w:hAnsi="Times New Roman" w:cs="Times New Roman"/>
          <w:sz w:val="24"/>
          <w:szCs w:val="24"/>
        </w:rPr>
        <w:t>ключевы</w:t>
      </w:r>
      <w:r w:rsidRPr="00403934">
        <w:rPr>
          <w:rFonts w:ascii="Times New Roman" w:hAnsi="Times New Roman" w:cs="Times New Roman"/>
          <w:sz w:val="24"/>
          <w:szCs w:val="24"/>
        </w:rPr>
        <w:t>х</w:t>
      </w:r>
      <w:r w:rsidRPr="00403934">
        <w:rPr>
          <w:rFonts w:ascii="Times New Roman" w:hAnsi="Times New Roman" w:cs="Times New Roman"/>
          <w:sz w:val="24"/>
          <w:szCs w:val="24"/>
        </w:rPr>
        <w:t xml:space="preserve"> общественных деятелей.</w:t>
      </w:r>
    </w:p>
    <w:p w:rsidR="00403934" w:rsidRPr="00403934" w:rsidRDefault="00403934"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Предложенные в статье ключевые меры борьбы с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-19, учитывающие НИЗ</w:t>
      </w:r>
      <w:r w:rsidRPr="00403934">
        <w:rPr>
          <w:rFonts w:ascii="Times New Roman" w:hAnsi="Times New Roman" w:cs="Times New Roman"/>
          <w:sz w:val="24"/>
          <w:szCs w:val="24"/>
        </w:rPr>
        <w:t>,</w:t>
      </w:r>
      <w:r w:rsidRPr="00403934">
        <w:rPr>
          <w:rFonts w:ascii="Times New Roman" w:hAnsi="Times New Roman" w:cs="Times New Roman"/>
          <w:sz w:val="24"/>
          <w:szCs w:val="24"/>
        </w:rPr>
        <w:t xml:space="preserve"> включают в себя:</w:t>
      </w:r>
    </w:p>
    <w:p w:rsidR="00403934" w:rsidRPr="00403934" w:rsidRDefault="00403934" w:rsidP="00403934">
      <w:pPr>
        <w:pStyle w:val="a4"/>
        <w:numPr>
          <w:ilvl w:val="0"/>
          <w:numId w:val="2"/>
        </w:numPr>
        <w:jc w:val="both"/>
        <w:rPr>
          <w:rFonts w:ascii="Times New Roman" w:hAnsi="Times New Roman" w:cs="Times New Roman"/>
          <w:sz w:val="24"/>
          <w:szCs w:val="24"/>
        </w:rPr>
      </w:pPr>
      <w:r w:rsidRPr="00403934">
        <w:rPr>
          <w:rFonts w:ascii="Times New Roman" w:hAnsi="Times New Roman" w:cs="Times New Roman"/>
          <w:sz w:val="24"/>
          <w:szCs w:val="24"/>
        </w:rPr>
        <w:t xml:space="preserve">привлечение медицинского персонала, работающего с НИЗ к планированию стратегий реагирования на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-19;</w:t>
      </w:r>
    </w:p>
    <w:p w:rsidR="00403934" w:rsidRPr="00403934" w:rsidRDefault="00403934" w:rsidP="00403934">
      <w:pPr>
        <w:pStyle w:val="a4"/>
        <w:numPr>
          <w:ilvl w:val="0"/>
          <w:numId w:val="2"/>
        </w:numPr>
        <w:jc w:val="both"/>
        <w:rPr>
          <w:rFonts w:ascii="Times New Roman" w:hAnsi="Times New Roman" w:cs="Times New Roman"/>
          <w:sz w:val="24"/>
          <w:szCs w:val="24"/>
        </w:rPr>
      </w:pPr>
      <w:r w:rsidRPr="00403934">
        <w:rPr>
          <w:rFonts w:ascii="Times New Roman" w:hAnsi="Times New Roman" w:cs="Times New Roman"/>
          <w:sz w:val="24"/>
          <w:szCs w:val="24"/>
        </w:rPr>
        <w:t>использование технологий для предоставления онлайн-информации о занятиях физкультурой, оздоравливающе процедурах и советов по ведению здорового образа жизни;</w:t>
      </w:r>
    </w:p>
    <w:p w:rsidR="00403934" w:rsidRPr="00403934" w:rsidRDefault="00403934" w:rsidP="00403934">
      <w:pPr>
        <w:pStyle w:val="a4"/>
        <w:numPr>
          <w:ilvl w:val="0"/>
          <w:numId w:val="2"/>
        </w:numPr>
        <w:jc w:val="both"/>
        <w:rPr>
          <w:rFonts w:ascii="Times New Roman" w:hAnsi="Times New Roman" w:cs="Times New Roman"/>
          <w:sz w:val="24"/>
          <w:szCs w:val="24"/>
        </w:rPr>
      </w:pPr>
      <w:r w:rsidRPr="00403934">
        <w:rPr>
          <w:rFonts w:ascii="Times New Roman" w:hAnsi="Times New Roman" w:cs="Times New Roman"/>
          <w:sz w:val="24"/>
          <w:szCs w:val="24"/>
        </w:rPr>
        <w:t>широкое использование телемедицинских технологий  для предоставления непрерывной помощи людям, живущим с НИЗ;</w:t>
      </w:r>
    </w:p>
    <w:p w:rsidR="00403934" w:rsidRPr="00403934" w:rsidRDefault="00403934" w:rsidP="00403934">
      <w:pPr>
        <w:pStyle w:val="a4"/>
        <w:numPr>
          <w:ilvl w:val="0"/>
          <w:numId w:val="2"/>
        </w:numPr>
        <w:jc w:val="both"/>
        <w:rPr>
          <w:rFonts w:ascii="Times New Roman" w:hAnsi="Times New Roman" w:cs="Times New Roman"/>
          <w:sz w:val="24"/>
          <w:szCs w:val="24"/>
        </w:rPr>
      </w:pPr>
      <w:r w:rsidRPr="00403934">
        <w:rPr>
          <w:rFonts w:ascii="Times New Roman" w:hAnsi="Times New Roman" w:cs="Times New Roman"/>
          <w:sz w:val="24"/>
          <w:szCs w:val="24"/>
        </w:rPr>
        <w:t>приоритетное оказание безопасной помощи на уровне сообщества для удовлетворения потребностей пациентов с НИЗ;</w:t>
      </w:r>
    </w:p>
    <w:p w:rsidR="00403934" w:rsidRPr="00403934" w:rsidRDefault="00403934" w:rsidP="00403934">
      <w:pPr>
        <w:pStyle w:val="a4"/>
        <w:numPr>
          <w:ilvl w:val="0"/>
          <w:numId w:val="2"/>
        </w:numPr>
        <w:jc w:val="both"/>
        <w:rPr>
          <w:rFonts w:ascii="Times New Roman" w:hAnsi="Times New Roman" w:cs="Times New Roman"/>
          <w:sz w:val="24"/>
          <w:szCs w:val="24"/>
        </w:rPr>
      </w:pPr>
      <w:r w:rsidRPr="00403934">
        <w:rPr>
          <w:rFonts w:ascii="Times New Roman" w:hAnsi="Times New Roman" w:cs="Times New Roman"/>
          <w:sz w:val="24"/>
          <w:szCs w:val="24"/>
        </w:rPr>
        <w:t xml:space="preserve">приоритетное тестирование на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пациентов с НИЗ и медицинских работников</w:t>
      </w:r>
      <w:r w:rsidRPr="00403934">
        <w:rPr>
          <w:rFonts w:ascii="Times New Roman" w:hAnsi="Times New Roman" w:cs="Times New Roman"/>
          <w:sz w:val="24"/>
          <w:szCs w:val="24"/>
        </w:rPr>
        <w:t>.</w:t>
      </w:r>
    </w:p>
    <w:p w:rsidR="00403934" w:rsidRPr="00403934" w:rsidRDefault="00403934" w:rsidP="00403934">
      <w:pPr>
        <w:pStyle w:val="a4"/>
        <w:jc w:val="both"/>
        <w:rPr>
          <w:rFonts w:ascii="Times New Roman" w:hAnsi="Times New Roman" w:cs="Times New Roman"/>
          <w:sz w:val="24"/>
          <w:szCs w:val="24"/>
        </w:rPr>
      </w:pPr>
    </w:p>
    <w:p w:rsidR="00403934" w:rsidRPr="00403934" w:rsidRDefault="00403934" w:rsidP="00403934">
      <w:pPr>
        <w:jc w:val="both"/>
        <w:rPr>
          <w:rFonts w:ascii="Times New Roman" w:hAnsi="Times New Roman" w:cs="Times New Roman"/>
          <w:sz w:val="24"/>
          <w:szCs w:val="24"/>
        </w:rPr>
      </w:pPr>
      <w:r w:rsidRPr="00403934">
        <w:rPr>
          <w:rFonts w:ascii="Times New Roman" w:hAnsi="Times New Roman" w:cs="Times New Roman"/>
          <w:sz w:val="24"/>
          <w:szCs w:val="24"/>
        </w:rPr>
        <w:t xml:space="preserve">«В этой статье приводится важная информация для органов здравоохранения всего Региона, необходимая для разработки мер реагирования на пандемию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-19 в контексте НИЗ, - пояснил д-р </w:t>
      </w:r>
      <w:proofErr w:type="spellStart"/>
      <w:r w:rsidRPr="00403934">
        <w:rPr>
          <w:rFonts w:ascii="Times New Roman" w:hAnsi="Times New Roman" w:cs="Times New Roman"/>
          <w:sz w:val="24"/>
          <w:szCs w:val="24"/>
        </w:rPr>
        <w:t>Жоао</w:t>
      </w:r>
      <w:proofErr w:type="spellEnd"/>
      <w:r w:rsidRPr="00403934">
        <w:rPr>
          <w:rFonts w:ascii="Times New Roman" w:hAnsi="Times New Roman" w:cs="Times New Roman"/>
          <w:sz w:val="24"/>
          <w:szCs w:val="24"/>
        </w:rPr>
        <w:t xml:space="preserve"> Бреда. - </w:t>
      </w:r>
      <w:r w:rsidRPr="00403934">
        <w:rPr>
          <w:rFonts w:ascii="Times New Roman" w:hAnsi="Times New Roman" w:cs="Times New Roman"/>
          <w:sz w:val="24"/>
          <w:szCs w:val="24"/>
        </w:rPr>
        <w:t xml:space="preserve">Поскольку пациенты с хроническими заболеваниями подвергаются большему риску тяжелого течения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 xml:space="preserve">-19, существует реальная опасность увеличения нагрузки на медицинские службы всего Региона.  Чтобы решить эту проблему, персонал, работающий с НИЗ, заинтересованные стороны и пациенты должны быть вовлечены в планирование стратегий реагирования на  </w:t>
      </w:r>
      <w:r w:rsidRPr="00403934">
        <w:rPr>
          <w:rFonts w:ascii="Times New Roman" w:hAnsi="Times New Roman" w:cs="Times New Roman"/>
          <w:sz w:val="24"/>
          <w:szCs w:val="24"/>
          <w:lang w:val="en-US"/>
        </w:rPr>
        <w:t>COVID</w:t>
      </w:r>
      <w:r w:rsidRPr="00403934">
        <w:rPr>
          <w:rFonts w:ascii="Times New Roman" w:hAnsi="Times New Roman" w:cs="Times New Roman"/>
          <w:sz w:val="24"/>
          <w:szCs w:val="24"/>
        </w:rPr>
        <w:t>-19».</w:t>
      </w:r>
    </w:p>
    <w:sectPr w:rsidR="00403934" w:rsidRPr="00403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5225"/>
    <w:multiLevelType w:val="hybridMultilevel"/>
    <w:tmpl w:val="E420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1B41B9"/>
    <w:multiLevelType w:val="hybridMultilevel"/>
    <w:tmpl w:val="5DE81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87"/>
    <w:rsid w:val="001E0B6A"/>
    <w:rsid w:val="00403934"/>
    <w:rsid w:val="00604E87"/>
    <w:rsid w:val="00B43F91"/>
    <w:rsid w:val="00B50E9C"/>
    <w:rsid w:val="00C10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E87"/>
    <w:rPr>
      <w:color w:val="0000FF" w:themeColor="hyperlink"/>
      <w:u w:val="single"/>
    </w:rPr>
  </w:style>
  <w:style w:type="paragraph" w:styleId="a4">
    <w:name w:val="List Paragraph"/>
    <w:basedOn w:val="a"/>
    <w:uiPriority w:val="34"/>
    <w:qFormat/>
    <w:rsid w:val="00B43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E87"/>
    <w:rPr>
      <w:color w:val="0000FF" w:themeColor="hyperlink"/>
      <w:u w:val="single"/>
    </w:rPr>
  </w:style>
  <w:style w:type="paragraph" w:styleId="a4">
    <w:name w:val="List Paragraph"/>
    <w:basedOn w:val="a"/>
    <w:uiPriority w:val="34"/>
    <w:qFormat/>
    <w:rsid w:val="00B4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who.int/en/health-topics/health-emergencies/coronavirus-covid-19/news/news/2020/6/prevention-and-control-of-ncds-at-core-of-covid-19-respo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ddzuvao</dc:creator>
  <cp:lastModifiedBy>ddzuvao</cp:lastModifiedBy>
  <cp:revision>4</cp:revision>
  <dcterms:created xsi:type="dcterms:W3CDTF">2020-06-18T07:49:00Z</dcterms:created>
  <dcterms:modified xsi:type="dcterms:W3CDTF">2020-06-18T09:40:00Z</dcterms:modified>
</cp:coreProperties>
</file>