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5B" w:rsidRPr="002B74E0" w:rsidRDefault="00A83F10" w:rsidP="00A83F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4E0">
        <w:rPr>
          <w:rFonts w:ascii="Times New Roman" w:hAnsi="Times New Roman" w:cs="Times New Roman"/>
          <w:b/>
          <w:sz w:val="32"/>
          <w:szCs w:val="32"/>
        </w:rPr>
        <w:t>НАЗВАНИЕ ОРГАНИЗАЦИИ</w:t>
      </w:r>
    </w:p>
    <w:p w:rsidR="00A83F10" w:rsidRPr="00992C2F" w:rsidRDefault="00A83F10" w:rsidP="00A83F10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F10" w:rsidRPr="00B51183" w:rsidRDefault="00A83F10" w:rsidP="00A83F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183">
        <w:rPr>
          <w:rFonts w:ascii="Times New Roman" w:hAnsi="Times New Roman" w:cs="Times New Roman"/>
          <w:b/>
          <w:sz w:val="32"/>
          <w:szCs w:val="32"/>
        </w:rPr>
        <w:t>Название работы</w:t>
      </w: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Default="00A83F10" w:rsidP="00A83F10">
      <w:pPr>
        <w:jc w:val="center"/>
        <w:rPr>
          <w:rFonts w:ascii="Times New Roman" w:hAnsi="Times New Roman" w:cs="Times New Roman"/>
        </w:rPr>
      </w:pPr>
    </w:p>
    <w:p w:rsidR="00992C2F" w:rsidRDefault="00992C2F" w:rsidP="00A83F10">
      <w:pPr>
        <w:jc w:val="center"/>
        <w:rPr>
          <w:rFonts w:ascii="Times New Roman" w:hAnsi="Times New Roman" w:cs="Times New Roman"/>
        </w:rPr>
      </w:pPr>
    </w:p>
    <w:p w:rsidR="00992C2F" w:rsidRPr="002B74E0" w:rsidRDefault="00992C2F" w:rsidP="00A83F10">
      <w:pPr>
        <w:jc w:val="center"/>
        <w:rPr>
          <w:rFonts w:ascii="Times New Roman" w:hAnsi="Times New Roman" w:cs="Times New Roman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</w:rPr>
      </w:pPr>
    </w:p>
    <w:p w:rsidR="00A83F10" w:rsidRDefault="00A83F10" w:rsidP="00A83F10">
      <w:pPr>
        <w:jc w:val="center"/>
        <w:rPr>
          <w:rFonts w:ascii="Times New Roman" w:hAnsi="Times New Roman" w:cs="Times New Roman"/>
        </w:rPr>
      </w:pPr>
    </w:p>
    <w:p w:rsidR="00B51183" w:rsidRDefault="00B51183" w:rsidP="00A83F10">
      <w:pPr>
        <w:jc w:val="center"/>
        <w:rPr>
          <w:rFonts w:ascii="Times New Roman" w:hAnsi="Times New Roman" w:cs="Times New Roman"/>
        </w:rPr>
      </w:pPr>
    </w:p>
    <w:p w:rsidR="00B51183" w:rsidRDefault="00B51183" w:rsidP="00A83F10">
      <w:pPr>
        <w:jc w:val="center"/>
        <w:rPr>
          <w:rFonts w:ascii="Times New Roman" w:hAnsi="Times New Roman" w:cs="Times New Roman"/>
        </w:rPr>
      </w:pPr>
    </w:p>
    <w:p w:rsidR="00B51183" w:rsidRPr="002B74E0" w:rsidRDefault="00B51183" w:rsidP="00A83F10">
      <w:pPr>
        <w:jc w:val="center"/>
        <w:rPr>
          <w:rFonts w:ascii="Times New Roman" w:hAnsi="Times New Roman" w:cs="Times New Roman"/>
        </w:rPr>
      </w:pPr>
    </w:p>
    <w:p w:rsidR="00A83F10" w:rsidRPr="00AC6357" w:rsidRDefault="00A83F10" w:rsidP="00AC6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357">
        <w:rPr>
          <w:rFonts w:ascii="Times New Roman" w:hAnsi="Times New Roman" w:cs="Times New Roman"/>
          <w:b/>
          <w:sz w:val="32"/>
          <w:szCs w:val="32"/>
        </w:rPr>
        <w:t>Авторский коллектив</w:t>
      </w:r>
    </w:p>
    <w:p w:rsidR="00AC6357" w:rsidRDefault="00AC6357" w:rsidP="00A83F1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3F10" w:rsidRPr="002B74E0" w:rsidRDefault="00A83F10" w:rsidP="00A83F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4E0">
        <w:rPr>
          <w:rFonts w:ascii="Times New Roman" w:hAnsi="Times New Roman" w:cs="Times New Roman"/>
          <w:i/>
          <w:sz w:val="28"/>
          <w:szCs w:val="28"/>
        </w:rPr>
        <w:t>Руководитель авторского коллектива:</w:t>
      </w:r>
    </w:p>
    <w:p w:rsidR="000B70CA" w:rsidRPr="002B74E0" w:rsidRDefault="00A83F10" w:rsidP="000B70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>-</w:t>
      </w:r>
      <w:r w:rsidRPr="002B74E0">
        <w:rPr>
          <w:rFonts w:ascii="Times New Roman" w:hAnsi="Times New Roman" w:cs="Times New Roman"/>
          <w:sz w:val="28"/>
          <w:szCs w:val="28"/>
        </w:rPr>
        <w:t xml:space="preserve"> 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>электронная почта.</w:t>
      </w:r>
      <w:r w:rsidR="00B47F05" w:rsidRPr="002B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F05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</w:t>
      </w:r>
      <w:r w:rsidR="000F223F" w:rsidRPr="002B74E0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работу</w:t>
      </w:r>
      <w:r w:rsidR="00B47F05" w:rsidRPr="002B74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F223F" w:rsidRPr="002B74E0" w:rsidRDefault="000F223F" w:rsidP="000F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6357" w:rsidRDefault="000F223F" w:rsidP="00AC635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4E0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p w:rsidR="00C4756A" w:rsidRDefault="000F223F" w:rsidP="00AC635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328">
        <w:rPr>
          <w:rFonts w:ascii="Times New Roman" w:hAnsi="Times New Roman" w:cs="Times New Roman"/>
          <w:b/>
          <w:i/>
          <w:sz w:val="28"/>
          <w:szCs w:val="28"/>
        </w:rPr>
        <w:t xml:space="preserve">Иванов Иван </w:t>
      </w:r>
      <w:proofErr w:type="spellStart"/>
      <w:r w:rsidRPr="008C0328">
        <w:rPr>
          <w:rFonts w:ascii="Times New Roman" w:hAnsi="Times New Roman" w:cs="Times New Roman"/>
          <w:b/>
          <w:i/>
          <w:sz w:val="28"/>
          <w:szCs w:val="28"/>
        </w:rPr>
        <w:t>Ивановоич</w:t>
      </w:r>
      <w:proofErr w:type="spellEnd"/>
      <w:r w:rsidRPr="002B74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56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B74E0">
        <w:rPr>
          <w:rFonts w:ascii="Times New Roman" w:hAnsi="Times New Roman" w:cs="Times New Roman"/>
          <w:i/>
          <w:sz w:val="28"/>
          <w:szCs w:val="28"/>
        </w:rPr>
        <w:t>главный врач ГБУЗ ДЗМ, главный внештатный специалист</w:t>
      </w:r>
      <w:r w:rsidR="00AC6357">
        <w:rPr>
          <w:rFonts w:ascii="Times New Roman" w:hAnsi="Times New Roman" w:cs="Times New Roman"/>
          <w:i/>
          <w:sz w:val="28"/>
          <w:szCs w:val="28"/>
        </w:rPr>
        <w:t xml:space="preserve"> …</w:t>
      </w:r>
      <w:proofErr w:type="gramStart"/>
      <w:r w:rsidR="00AC63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4E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2B74E0">
        <w:rPr>
          <w:rFonts w:ascii="Times New Roman" w:hAnsi="Times New Roman" w:cs="Times New Roman"/>
          <w:i/>
          <w:sz w:val="28"/>
          <w:szCs w:val="28"/>
        </w:rPr>
        <w:t xml:space="preserve"> д.м.н., профессор, и т.д.</w:t>
      </w:r>
    </w:p>
    <w:p w:rsidR="008C0328" w:rsidRPr="002B74E0" w:rsidRDefault="008C0328" w:rsidP="00AC635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  <w:r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Pr="002B74E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C4756A">
        <w:rPr>
          <w:rFonts w:ascii="Times New Roman" w:eastAsia="Times New Roman" w:hAnsi="Times New Roman" w:cs="Times New Roman"/>
          <w:sz w:val="28"/>
          <w:szCs w:val="28"/>
        </w:rPr>
        <w:t>: Х (ХХХ) ХХХ-ХХ-ХХ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56CD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756CD1" w:rsidRPr="00AC63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6CD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756CD1" w:rsidRPr="00AC63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756CD1">
        <w:rPr>
          <w:rFonts w:ascii="Times New Roman" w:eastAsia="Times New Roman" w:hAnsi="Times New Roman" w:cs="Times New Roman"/>
          <w:sz w:val="28"/>
          <w:szCs w:val="28"/>
          <w:lang w:val="en-US"/>
        </w:rPr>
        <w:t>xxxxx</w:t>
      </w:r>
      <w:proofErr w:type="spellEnd"/>
      <w:r w:rsidR="00756CD1" w:rsidRPr="00AC6357">
        <w:rPr>
          <w:rFonts w:ascii="Times New Roman" w:eastAsia="Times New Roman" w:hAnsi="Times New Roman" w:cs="Times New Roman"/>
          <w:sz w:val="28"/>
          <w:szCs w:val="28"/>
        </w:rPr>
        <w:t>@</w:t>
      </w:r>
      <w:r w:rsidR="00756CD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756CD1" w:rsidRPr="00AC63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756CD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C63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  <w:r w:rsidR="00C475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1183" w:rsidRPr="00B51183">
        <w:rPr>
          <w:rFonts w:ascii="Times New Roman" w:eastAsia="Times New Roman" w:hAnsi="Times New Roman" w:cs="Times New Roman"/>
          <w:sz w:val="28"/>
          <w:szCs w:val="28"/>
        </w:rPr>
        <w:t xml:space="preserve">разработка управленческого механизма и концепции </w:t>
      </w:r>
      <w:r w:rsidR="00B5118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1183" w:rsidRPr="00B51183">
        <w:rPr>
          <w:rFonts w:ascii="Times New Roman" w:eastAsia="Times New Roman" w:hAnsi="Times New Roman" w:cs="Times New Roman"/>
          <w:sz w:val="28"/>
          <w:szCs w:val="28"/>
        </w:rPr>
        <w:t>рганизационной модели по эффективному выявлению и диагностике меланомы и других злокачественных новообразований кожи у жителей города Москвы и Российской Федерации, общее руководство проведением работ, консультирование (в том чи</w:t>
      </w:r>
      <w:r w:rsidR="00B51183">
        <w:rPr>
          <w:rFonts w:ascii="Times New Roman" w:eastAsia="Times New Roman" w:hAnsi="Times New Roman" w:cs="Times New Roman"/>
          <w:sz w:val="28"/>
          <w:szCs w:val="28"/>
        </w:rPr>
        <w:t>сле телемедицинское) пациентов</w:t>
      </w:r>
      <w:r w:rsidR="00B51183" w:rsidRPr="00B51183">
        <w:rPr>
          <w:rFonts w:ascii="Times New Roman" w:eastAsia="Times New Roman" w:hAnsi="Times New Roman" w:cs="Times New Roman"/>
          <w:sz w:val="28"/>
          <w:szCs w:val="28"/>
        </w:rPr>
        <w:t xml:space="preserve">, подготовка публикаций, освещение результатов внедрения </w:t>
      </w:r>
      <w:r w:rsidR="00B5118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1183" w:rsidRPr="00B51183">
        <w:rPr>
          <w:rFonts w:ascii="Times New Roman" w:eastAsia="Times New Roman" w:hAnsi="Times New Roman" w:cs="Times New Roman"/>
          <w:sz w:val="28"/>
          <w:szCs w:val="28"/>
        </w:rPr>
        <w:t>рганизационной модели в докладах на конференциях, форумах, съездах различного уровня.</w:t>
      </w:r>
      <w:proofErr w:type="gramEnd"/>
    </w:p>
    <w:p w:rsidR="00A83F10" w:rsidRPr="002B74E0" w:rsidRDefault="00A83F10" w:rsidP="000B70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4E0">
        <w:rPr>
          <w:rFonts w:ascii="Times New Roman" w:hAnsi="Times New Roman" w:cs="Times New Roman"/>
          <w:i/>
          <w:sz w:val="28"/>
          <w:szCs w:val="28"/>
        </w:rPr>
        <w:t>Состав а</w:t>
      </w:r>
      <w:r w:rsidRPr="002B74E0">
        <w:rPr>
          <w:rFonts w:ascii="Times New Roman" w:hAnsi="Times New Roman" w:cs="Times New Roman"/>
          <w:i/>
          <w:sz w:val="28"/>
          <w:szCs w:val="28"/>
        </w:rPr>
        <w:t>вторск</w:t>
      </w:r>
      <w:r w:rsidRPr="002B74E0">
        <w:rPr>
          <w:rFonts w:ascii="Times New Roman" w:hAnsi="Times New Roman" w:cs="Times New Roman"/>
          <w:i/>
          <w:sz w:val="28"/>
          <w:szCs w:val="28"/>
        </w:rPr>
        <w:t>ого</w:t>
      </w:r>
      <w:r w:rsidRPr="002B74E0">
        <w:rPr>
          <w:rFonts w:ascii="Times New Roman" w:hAnsi="Times New Roman" w:cs="Times New Roman"/>
          <w:i/>
          <w:sz w:val="28"/>
          <w:szCs w:val="28"/>
        </w:rPr>
        <w:t xml:space="preserve"> коллектив</w:t>
      </w:r>
      <w:r w:rsidRPr="002B74E0">
        <w:rPr>
          <w:rFonts w:ascii="Times New Roman" w:hAnsi="Times New Roman" w:cs="Times New Roman"/>
          <w:i/>
          <w:sz w:val="28"/>
          <w:szCs w:val="28"/>
        </w:rPr>
        <w:t>а:</w:t>
      </w:r>
    </w:p>
    <w:p w:rsidR="000B70CA" w:rsidRPr="002B74E0" w:rsidRDefault="00A83F10" w:rsidP="000B7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>-</w:t>
      </w:r>
      <w:r w:rsidRPr="002B74E0">
        <w:rPr>
          <w:rFonts w:ascii="Times New Roman" w:hAnsi="Times New Roman" w:cs="Times New Roman"/>
          <w:sz w:val="28"/>
          <w:szCs w:val="28"/>
        </w:rPr>
        <w:t xml:space="preserve"> 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 xml:space="preserve">Контактные данные: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CD1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</w:p>
    <w:p w:rsidR="000B70CA" w:rsidRPr="002B74E0" w:rsidRDefault="00A83F10" w:rsidP="000B70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>-</w:t>
      </w:r>
      <w:r w:rsidRPr="002B74E0">
        <w:rPr>
          <w:rFonts w:ascii="Times New Roman" w:hAnsi="Times New Roman" w:cs="Times New Roman"/>
          <w:sz w:val="28"/>
          <w:szCs w:val="28"/>
        </w:rPr>
        <w:t xml:space="preserve"> 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 xml:space="preserve">Контактные данные: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CD1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</w:p>
    <w:p w:rsidR="000B70CA" w:rsidRPr="002B74E0" w:rsidRDefault="00A83F10" w:rsidP="000B70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-</w:t>
      </w:r>
      <w:r w:rsidRPr="002B74E0">
        <w:rPr>
          <w:rFonts w:ascii="Times New Roman" w:hAnsi="Times New Roman" w:cs="Times New Roman"/>
          <w:sz w:val="28"/>
          <w:szCs w:val="28"/>
        </w:rPr>
        <w:t xml:space="preserve"> 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 xml:space="preserve">Контактные данные: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CD1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</w:p>
    <w:p w:rsidR="000B70CA" w:rsidRPr="002B74E0" w:rsidRDefault="00A83F10" w:rsidP="000B70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>-</w:t>
      </w:r>
      <w:r w:rsidRPr="002B74E0">
        <w:rPr>
          <w:rFonts w:ascii="Times New Roman" w:hAnsi="Times New Roman" w:cs="Times New Roman"/>
          <w:sz w:val="28"/>
          <w:szCs w:val="28"/>
        </w:rPr>
        <w:t xml:space="preserve"> 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CD1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</w:p>
    <w:p w:rsidR="000B70CA" w:rsidRPr="002B74E0" w:rsidRDefault="00A83F10" w:rsidP="000B7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- </w:t>
      </w:r>
      <w:r w:rsidRPr="002B74E0">
        <w:rPr>
          <w:rFonts w:ascii="Times New Roman" w:hAnsi="Times New Roman" w:cs="Times New Roman"/>
          <w:sz w:val="28"/>
          <w:szCs w:val="28"/>
        </w:rPr>
        <w:t>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: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CD1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</w:p>
    <w:p w:rsidR="000B70CA" w:rsidRPr="002B74E0" w:rsidRDefault="00A83F10" w:rsidP="000B7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- </w:t>
      </w:r>
      <w:r w:rsidRPr="002B74E0">
        <w:rPr>
          <w:rFonts w:ascii="Times New Roman" w:hAnsi="Times New Roman" w:cs="Times New Roman"/>
          <w:sz w:val="28"/>
          <w:szCs w:val="28"/>
        </w:rPr>
        <w:t>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: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CD1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</w:p>
    <w:p w:rsidR="000B70CA" w:rsidRPr="002B74E0" w:rsidRDefault="00A83F10" w:rsidP="000B7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>-</w:t>
      </w:r>
      <w:r w:rsidRPr="002B74E0">
        <w:rPr>
          <w:rFonts w:ascii="Times New Roman" w:hAnsi="Times New Roman" w:cs="Times New Roman"/>
          <w:sz w:val="28"/>
          <w:szCs w:val="28"/>
        </w:rPr>
        <w:t xml:space="preserve"> 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="00756CD1" w:rsidRPr="0075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CD1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</w:p>
    <w:p w:rsidR="000B70CA" w:rsidRPr="002B74E0" w:rsidRDefault="00A83F10" w:rsidP="000B7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- </w:t>
      </w:r>
      <w:r w:rsidRPr="002B74E0">
        <w:rPr>
          <w:rFonts w:ascii="Times New Roman" w:hAnsi="Times New Roman" w:cs="Times New Roman"/>
          <w:sz w:val="28"/>
          <w:szCs w:val="28"/>
        </w:rPr>
        <w:t>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: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CD1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</w:p>
    <w:p w:rsidR="00A83F10" w:rsidRPr="002B74E0" w:rsidRDefault="00A83F10" w:rsidP="00A83F10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2B74E0">
        <w:rPr>
          <w:rFonts w:ascii="Times New Roman" w:hAnsi="Times New Roman" w:cs="Times New Roman"/>
          <w:b/>
          <w:sz w:val="28"/>
          <w:szCs w:val="28"/>
        </w:rPr>
        <w:t>ФИО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>(полностью)</w:t>
      </w:r>
      <w:r w:rsidR="000F223F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23F" w:rsidRPr="002B74E0">
        <w:rPr>
          <w:rFonts w:ascii="Times New Roman" w:hAnsi="Times New Roman" w:cs="Times New Roman"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0CA" w:rsidRPr="002B74E0">
        <w:rPr>
          <w:rFonts w:ascii="Times New Roman" w:hAnsi="Times New Roman" w:cs="Times New Roman"/>
          <w:sz w:val="28"/>
          <w:szCs w:val="28"/>
        </w:rPr>
        <w:t>-</w:t>
      </w:r>
      <w:r w:rsidRPr="002B74E0">
        <w:rPr>
          <w:rFonts w:ascii="Times New Roman" w:hAnsi="Times New Roman" w:cs="Times New Roman"/>
          <w:sz w:val="28"/>
          <w:szCs w:val="28"/>
        </w:rPr>
        <w:t xml:space="preserve"> должность, организация, регалии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. </w:t>
      </w:r>
      <w:r w:rsidR="000B70CA" w:rsidRPr="002B74E0">
        <w:rPr>
          <w:rFonts w:ascii="Times New Roman" w:hAnsi="Times New Roman" w:cs="Times New Roman"/>
          <w:sz w:val="28"/>
          <w:szCs w:val="28"/>
        </w:rPr>
        <w:br/>
      </w:r>
      <w:r w:rsidR="000B70CA" w:rsidRPr="00756CD1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="000B70CA" w:rsidRPr="002B74E0">
        <w:rPr>
          <w:rFonts w:ascii="Times New Roman" w:hAnsi="Times New Roman" w:cs="Times New Roman"/>
          <w:sz w:val="28"/>
          <w:szCs w:val="28"/>
        </w:rPr>
        <w:t xml:space="preserve">: 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>номер тел</w:t>
      </w:r>
      <w:r w:rsidR="00756CD1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56CD1" w:rsidRPr="002B74E0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</w:t>
      </w:r>
      <w:r w:rsidR="000B70CA" w:rsidRPr="002B7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CD1" w:rsidRPr="002B74E0">
        <w:rPr>
          <w:rFonts w:ascii="Times New Roman" w:eastAsia="Times New Roman" w:hAnsi="Times New Roman" w:cs="Times New Roman"/>
          <w:b/>
          <w:sz w:val="28"/>
          <w:szCs w:val="28"/>
        </w:rPr>
        <w:t>Личный вклад в работу:</w:t>
      </w:r>
    </w:p>
    <w:p w:rsidR="00756CD1" w:rsidRPr="00992C2F" w:rsidRDefault="00756CD1" w:rsidP="000B70C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92C2F">
        <w:rPr>
          <w:rFonts w:ascii="Times New Roman" w:hAnsi="Times New Roman" w:cs="Times New Roman"/>
          <w:b/>
          <w:i/>
          <w:color w:val="FF0000"/>
          <w:sz w:val="28"/>
          <w:szCs w:val="28"/>
        </w:rPr>
        <w:t>Требование к авторскому коллективу:</w:t>
      </w:r>
    </w:p>
    <w:p w:rsidR="00756CD1" w:rsidRPr="00992C2F" w:rsidRDefault="00992C2F" w:rsidP="00756CD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92C2F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максимум 10 участников</w:t>
      </w:r>
    </w:p>
    <w:p w:rsidR="00A83F10" w:rsidRPr="00992C2F" w:rsidRDefault="00756CD1" w:rsidP="00756CD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92C2F">
        <w:rPr>
          <w:rFonts w:ascii="Times New Roman" w:hAnsi="Times New Roman" w:cs="Times New Roman"/>
          <w:b/>
          <w:i/>
          <w:color w:val="FF0000"/>
          <w:sz w:val="28"/>
          <w:szCs w:val="28"/>
        </w:rPr>
        <w:t>один и тот же автор НЕ может одновременно представляться на соискание Премии по двум и более работам</w:t>
      </w:r>
    </w:p>
    <w:p w:rsidR="00992C2F" w:rsidRPr="00992C2F" w:rsidRDefault="00992C2F" w:rsidP="00992C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92C2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повторное награждение за новые </w:t>
      </w:r>
      <w:proofErr w:type="gramStart"/>
      <w:r w:rsidRPr="00992C2F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заслуги</w:t>
      </w:r>
      <w:proofErr w:type="gramEnd"/>
      <w:r w:rsidRPr="00992C2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возможно НЕ ранее чем через 5 лет после предыдущего награждения</w:t>
      </w:r>
    </w:p>
    <w:p w:rsidR="00A83F10" w:rsidRDefault="00A83F10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992C2F" w:rsidRDefault="00992C2F" w:rsidP="00A83F10">
      <w:pPr>
        <w:rPr>
          <w:rFonts w:ascii="Times New Roman" w:hAnsi="Times New Roman" w:cs="Times New Roman"/>
        </w:rPr>
      </w:pPr>
    </w:p>
    <w:p w:rsidR="00AC6357" w:rsidRPr="00886B7E" w:rsidRDefault="00886B7E" w:rsidP="00886B7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6B7E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886B7E">
        <w:rPr>
          <w:rFonts w:ascii="Times New Roman" w:hAnsi="Times New Roman" w:cs="Times New Roman"/>
          <w:sz w:val="28"/>
          <w:szCs w:val="28"/>
        </w:rPr>
        <w:t>краткое описание</w:t>
      </w:r>
      <w:r w:rsidRPr="00886B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51183" w:rsidRPr="00886B7E">
        <w:rPr>
          <w:rFonts w:ascii="Times New Roman" w:eastAsia="Times New Roman" w:hAnsi="Times New Roman" w:cs="Times New Roman"/>
          <w:bCs/>
          <w:sz w:val="28"/>
          <w:szCs w:val="28"/>
        </w:rPr>
        <w:t>цель работы, новизна, значимые результаты, где внедрены и т.п.</w:t>
      </w:r>
      <w:r w:rsidRPr="00886B7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51183" w:rsidRPr="00886B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1183" w:rsidRPr="00886B7E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1000 знаков</w:t>
      </w:r>
    </w:p>
    <w:p w:rsidR="00992C2F" w:rsidRDefault="00992C2F" w:rsidP="00B47F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2C2F" w:rsidRDefault="00992C2F" w:rsidP="00B47F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2C2F" w:rsidRDefault="00992C2F" w:rsidP="00B47F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B7E" w:rsidRDefault="00886B7E" w:rsidP="00B47F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B7E" w:rsidRDefault="00886B7E" w:rsidP="00B47F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B7E" w:rsidRDefault="00886B7E" w:rsidP="00B47F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7F05" w:rsidRPr="002B74E0" w:rsidRDefault="00B51183" w:rsidP="00B47F05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работы:</w:t>
      </w:r>
      <w:r w:rsidR="00AC635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B47F05" w:rsidRPr="002B74E0" w:rsidRDefault="00B47F05" w:rsidP="00B47F05">
      <w:pPr>
        <w:rPr>
          <w:rFonts w:ascii="Times New Roman" w:hAnsi="Times New Roman" w:cs="Times New Roman"/>
          <w:b/>
          <w:sz w:val="26"/>
          <w:szCs w:val="26"/>
        </w:rPr>
      </w:pPr>
    </w:p>
    <w:p w:rsidR="000B70CA" w:rsidRPr="002B74E0" w:rsidRDefault="00B47F05" w:rsidP="00B47F05">
      <w:pPr>
        <w:pStyle w:val="a3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sz w:val="26"/>
          <w:szCs w:val="26"/>
        </w:rPr>
      </w:pPr>
      <w:r w:rsidRPr="002B74E0">
        <w:rPr>
          <w:rFonts w:ascii="Times New Roman" w:hAnsi="Times New Roman" w:cs="Times New Roman"/>
          <w:b/>
          <w:sz w:val="26"/>
          <w:szCs w:val="26"/>
        </w:rPr>
        <w:t>А</w:t>
      </w:r>
      <w:r w:rsidRPr="002B74E0">
        <w:rPr>
          <w:rFonts w:ascii="Times New Roman" w:hAnsi="Times New Roman" w:cs="Times New Roman"/>
          <w:b/>
          <w:sz w:val="26"/>
          <w:szCs w:val="26"/>
        </w:rPr>
        <w:t>ктуальность представленной работы</w:t>
      </w:r>
      <w:r w:rsidRPr="002B74E0">
        <w:rPr>
          <w:rFonts w:ascii="Times New Roman" w:hAnsi="Times New Roman" w:cs="Times New Roman"/>
          <w:b/>
          <w:sz w:val="26"/>
          <w:szCs w:val="26"/>
        </w:rPr>
        <w:t>:</w:t>
      </w:r>
    </w:p>
    <w:p w:rsidR="00B47F05" w:rsidRPr="002B74E0" w:rsidRDefault="00B47F05" w:rsidP="00B47F05">
      <w:pPr>
        <w:tabs>
          <w:tab w:val="left" w:pos="284"/>
        </w:tabs>
        <w:ind w:hanging="11"/>
        <w:rPr>
          <w:rFonts w:ascii="Times New Roman" w:hAnsi="Times New Roman" w:cs="Times New Roman"/>
          <w:sz w:val="26"/>
          <w:szCs w:val="26"/>
        </w:rPr>
      </w:pPr>
      <w:r w:rsidRPr="002B74E0">
        <w:rPr>
          <w:rFonts w:ascii="Times New Roman" w:hAnsi="Times New Roman" w:cs="Times New Roman"/>
          <w:sz w:val="26"/>
          <w:szCs w:val="26"/>
        </w:rPr>
        <w:t xml:space="preserve">(до </w:t>
      </w:r>
      <w:r w:rsidR="00B51183">
        <w:rPr>
          <w:rFonts w:ascii="Times New Roman" w:hAnsi="Times New Roman" w:cs="Times New Roman"/>
          <w:sz w:val="26"/>
          <w:szCs w:val="26"/>
        </w:rPr>
        <w:t>2</w:t>
      </w:r>
      <w:r w:rsidRPr="002B74E0">
        <w:rPr>
          <w:rFonts w:ascii="Times New Roman" w:hAnsi="Times New Roman" w:cs="Times New Roman"/>
          <w:sz w:val="26"/>
          <w:szCs w:val="26"/>
        </w:rPr>
        <w:t xml:space="preserve"> стр.)</w:t>
      </w:r>
    </w:p>
    <w:p w:rsidR="00B47F05" w:rsidRPr="002B74E0" w:rsidRDefault="00B47F05" w:rsidP="00B47F05">
      <w:pPr>
        <w:tabs>
          <w:tab w:val="left" w:pos="284"/>
        </w:tabs>
        <w:ind w:hanging="11"/>
        <w:rPr>
          <w:rFonts w:ascii="Times New Roman" w:hAnsi="Times New Roman" w:cs="Times New Roman"/>
          <w:b/>
          <w:sz w:val="26"/>
          <w:szCs w:val="26"/>
        </w:rPr>
      </w:pPr>
    </w:p>
    <w:p w:rsidR="00B47F05" w:rsidRPr="002B74E0" w:rsidRDefault="00B47F05" w:rsidP="00B47F05">
      <w:pPr>
        <w:pStyle w:val="a3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sz w:val="26"/>
          <w:szCs w:val="26"/>
        </w:rPr>
      </w:pPr>
      <w:r w:rsidRPr="002B74E0">
        <w:rPr>
          <w:rFonts w:ascii="Times New Roman" w:hAnsi="Times New Roman" w:cs="Times New Roman"/>
          <w:b/>
          <w:sz w:val="26"/>
          <w:szCs w:val="26"/>
        </w:rPr>
        <w:t>Н</w:t>
      </w:r>
      <w:r w:rsidRPr="002B74E0">
        <w:rPr>
          <w:rFonts w:ascii="Times New Roman" w:hAnsi="Times New Roman" w:cs="Times New Roman"/>
          <w:b/>
          <w:sz w:val="26"/>
          <w:szCs w:val="26"/>
        </w:rPr>
        <w:t>овизна полученных результатов</w:t>
      </w:r>
      <w:r w:rsidRPr="002B74E0">
        <w:rPr>
          <w:rFonts w:ascii="Times New Roman" w:hAnsi="Times New Roman" w:cs="Times New Roman"/>
          <w:b/>
          <w:sz w:val="26"/>
          <w:szCs w:val="26"/>
        </w:rPr>
        <w:t>:</w:t>
      </w:r>
    </w:p>
    <w:p w:rsidR="00B47F05" w:rsidRPr="002B74E0" w:rsidRDefault="00B47F05" w:rsidP="00B47F05">
      <w:pPr>
        <w:tabs>
          <w:tab w:val="left" w:pos="284"/>
        </w:tabs>
        <w:ind w:hanging="11"/>
        <w:rPr>
          <w:rFonts w:ascii="Times New Roman" w:hAnsi="Times New Roman" w:cs="Times New Roman"/>
          <w:sz w:val="26"/>
          <w:szCs w:val="26"/>
        </w:rPr>
      </w:pPr>
      <w:r w:rsidRPr="002B74E0">
        <w:rPr>
          <w:rFonts w:ascii="Times New Roman" w:hAnsi="Times New Roman" w:cs="Times New Roman"/>
          <w:sz w:val="26"/>
          <w:szCs w:val="26"/>
        </w:rPr>
        <w:t xml:space="preserve">(до </w:t>
      </w:r>
      <w:r w:rsidR="00B51183">
        <w:rPr>
          <w:rFonts w:ascii="Times New Roman" w:hAnsi="Times New Roman" w:cs="Times New Roman"/>
          <w:sz w:val="26"/>
          <w:szCs w:val="26"/>
        </w:rPr>
        <w:t>2</w:t>
      </w:r>
      <w:r w:rsidRPr="002B74E0">
        <w:rPr>
          <w:rFonts w:ascii="Times New Roman" w:hAnsi="Times New Roman" w:cs="Times New Roman"/>
          <w:sz w:val="26"/>
          <w:szCs w:val="26"/>
        </w:rPr>
        <w:t xml:space="preserve"> стр.)</w:t>
      </w:r>
    </w:p>
    <w:p w:rsidR="00B47F05" w:rsidRPr="002B74E0" w:rsidRDefault="00B47F05" w:rsidP="00B47F05">
      <w:pPr>
        <w:tabs>
          <w:tab w:val="left" w:pos="284"/>
        </w:tabs>
        <w:ind w:hanging="11"/>
        <w:rPr>
          <w:rFonts w:ascii="Times New Roman" w:hAnsi="Times New Roman" w:cs="Times New Roman"/>
          <w:b/>
          <w:sz w:val="26"/>
          <w:szCs w:val="26"/>
        </w:rPr>
      </w:pPr>
    </w:p>
    <w:p w:rsidR="00B47F05" w:rsidRPr="002B74E0" w:rsidRDefault="00B47F05" w:rsidP="00B47F05">
      <w:pPr>
        <w:pStyle w:val="a3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sz w:val="26"/>
          <w:szCs w:val="26"/>
        </w:rPr>
      </w:pPr>
      <w:r w:rsidRPr="002B74E0">
        <w:rPr>
          <w:rFonts w:ascii="Times New Roman" w:hAnsi="Times New Roman" w:cs="Times New Roman"/>
          <w:b/>
          <w:sz w:val="26"/>
          <w:szCs w:val="26"/>
        </w:rPr>
        <w:t>О</w:t>
      </w:r>
      <w:r w:rsidRPr="002B74E0">
        <w:rPr>
          <w:rFonts w:ascii="Times New Roman" w:hAnsi="Times New Roman" w:cs="Times New Roman"/>
          <w:b/>
          <w:sz w:val="26"/>
          <w:szCs w:val="26"/>
        </w:rPr>
        <w:t>ригинальность подхода</w:t>
      </w:r>
      <w:r w:rsidRPr="002B74E0">
        <w:rPr>
          <w:rFonts w:ascii="Times New Roman" w:hAnsi="Times New Roman" w:cs="Times New Roman"/>
          <w:b/>
          <w:sz w:val="26"/>
          <w:szCs w:val="26"/>
        </w:rPr>
        <w:t>:</w:t>
      </w:r>
    </w:p>
    <w:p w:rsidR="00B47F05" w:rsidRPr="002B74E0" w:rsidRDefault="00B47F05" w:rsidP="00B47F05">
      <w:pPr>
        <w:tabs>
          <w:tab w:val="left" w:pos="284"/>
        </w:tabs>
        <w:ind w:hanging="11"/>
        <w:rPr>
          <w:rFonts w:ascii="Times New Roman" w:hAnsi="Times New Roman" w:cs="Times New Roman"/>
          <w:sz w:val="26"/>
          <w:szCs w:val="26"/>
        </w:rPr>
      </w:pPr>
      <w:r w:rsidRPr="002B74E0">
        <w:rPr>
          <w:rFonts w:ascii="Times New Roman" w:hAnsi="Times New Roman" w:cs="Times New Roman"/>
          <w:sz w:val="26"/>
          <w:szCs w:val="26"/>
        </w:rPr>
        <w:t xml:space="preserve">(до </w:t>
      </w:r>
      <w:r w:rsidR="00B51183">
        <w:rPr>
          <w:rFonts w:ascii="Times New Roman" w:hAnsi="Times New Roman" w:cs="Times New Roman"/>
          <w:sz w:val="26"/>
          <w:szCs w:val="26"/>
        </w:rPr>
        <w:t>2</w:t>
      </w:r>
      <w:r w:rsidRPr="002B74E0">
        <w:rPr>
          <w:rFonts w:ascii="Times New Roman" w:hAnsi="Times New Roman" w:cs="Times New Roman"/>
          <w:sz w:val="26"/>
          <w:szCs w:val="26"/>
        </w:rPr>
        <w:t xml:space="preserve"> стр.)</w:t>
      </w:r>
    </w:p>
    <w:p w:rsidR="00B47F05" w:rsidRPr="002B74E0" w:rsidRDefault="00B47F05" w:rsidP="00B47F05">
      <w:pPr>
        <w:tabs>
          <w:tab w:val="left" w:pos="284"/>
        </w:tabs>
        <w:ind w:hanging="11"/>
        <w:rPr>
          <w:rFonts w:ascii="Times New Roman" w:hAnsi="Times New Roman" w:cs="Times New Roman"/>
          <w:b/>
          <w:sz w:val="26"/>
          <w:szCs w:val="26"/>
        </w:rPr>
      </w:pPr>
    </w:p>
    <w:p w:rsidR="00B47F05" w:rsidRPr="002B74E0" w:rsidRDefault="00B47F05" w:rsidP="00B47F05">
      <w:pPr>
        <w:pStyle w:val="a3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6"/>
          <w:szCs w:val="26"/>
        </w:rPr>
      </w:pPr>
      <w:r w:rsidRPr="002B74E0">
        <w:rPr>
          <w:rFonts w:ascii="Times New Roman" w:hAnsi="Times New Roman" w:cs="Times New Roman"/>
          <w:b/>
          <w:sz w:val="26"/>
          <w:szCs w:val="26"/>
        </w:rPr>
        <w:t>Практическая значимость:</w:t>
      </w:r>
    </w:p>
    <w:p w:rsidR="00B47F05" w:rsidRPr="002B74E0" w:rsidRDefault="00B47F05" w:rsidP="00B47F05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2B74E0">
        <w:rPr>
          <w:rFonts w:ascii="Times New Roman" w:hAnsi="Times New Roman" w:cs="Times New Roman"/>
          <w:sz w:val="26"/>
          <w:szCs w:val="26"/>
        </w:rPr>
        <w:t xml:space="preserve">(до </w:t>
      </w:r>
      <w:r w:rsidR="00B51183">
        <w:rPr>
          <w:rFonts w:ascii="Times New Roman" w:hAnsi="Times New Roman" w:cs="Times New Roman"/>
          <w:sz w:val="26"/>
          <w:szCs w:val="26"/>
        </w:rPr>
        <w:t>3</w:t>
      </w:r>
      <w:r w:rsidRPr="002B74E0">
        <w:rPr>
          <w:rFonts w:ascii="Times New Roman" w:hAnsi="Times New Roman" w:cs="Times New Roman"/>
          <w:sz w:val="26"/>
          <w:szCs w:val="26"/>
        </w:rPr>
        <w:t xml:space="preserve"> стр.)</w:t>
      </w:r>
    </w:p>
    <w:p w:rsidR="00B47F05" w:rsidRPr="002B74E0" w:rsidRDefault="00B47F05" w:rsidP="00B47F05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992C2F" w:rsidRPr="00992C2F" w:rsidRDefault="00B47F05" w:rsidP="00992C2F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74E0">
        <w:rPr>
          <w:rFonts w:ascii="Times New Roman" w:hAnsi="Times New Roman" w:cs="Times New Roman"/>
          <w:b/>
          <w:sz w:val="26"/>
          <w:szCs w:val="26"/>
        </w:rPr>
        <w:t>Полученные результаты:</w:t>
      </w:r>
    </w:p>
    <w:p w:rsidR="00B47F05" w:rsidRPr="002B74E0" w:rsidRDefault="00B47F05" w:rsidP="00B47F05">
      <w:pPr>
        <w:tabs>
          <w:tab w:val="left" w:pos="284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2B74E0">
        <w:rPr>
          <w:rFonts w:ascii="Times New Roman" w:hAnsi="Times New Roman" w:cs="Times New Roman"/>
          <w:sz w:val="26"/>
          <w:szCs w:val="26"/>
        </w:rPr>
        <w:t>(до 5 стр.)</w:t>
      </w:r>
    </w:p>
    <w:p w:rsidR="00B47F05" w:rsidRPr="00992C2F" w:rsidRDefault="00992C2F" w:rsidP="00B47F05">
      <w:pPr>
        <w:tabs>
          <w:tab w:val="left" w:pos="284"/>
        </w:tabs>
        <w:rPr>
          <w:rFonts w:ascii="Times New Roman" w:hAnsi="Times New Roman" w:cs="Times New Roman"/>
          <w:b/>
          <w:sz w:val="26"/>
          <w:szCs w:val="26"/>
        </w:rPr>
      </w:pPr>
      <w:r w:rsidRPr="00992C2F">
        <w:rPr>
          <w:rFonts w:ascii="Times New Roman" w:hAnsi="Times New Roman" w:cs="Times New Roman"/>
          <w:b/>
          <w:sz w:val="26"/>
          <w:szCs w:val="26"/>
        </w:rPr>
        <w:t>Дополнительная информация:</w:t>
      </w:r>
    </w:p>
    <w:sectPr w:rsidR="00B47F05" w:rsidRPr="0099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290"/>
    <w:multiLevelType w:val="hybridMultilevel"/>
    <w:tmpl w:val="369A19EA"/>
    <w:lvl w:ilvl="0" w:tplc="DBEA5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AF3722"/>
    <w:multiLevelType w:val="hybridMultilevel"/>
    <w:tmpl w:val="BA409CEC"/>
    <w:lvl w:ilvl="0" w:tplc="A97430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F5EDF"/>
    <w:multiLevelType w:val="hybridMultilevel"/>
    <w:tmpl w:val="3732059A"/>
    <w:lvl w:ilvl="0" w:tplc="32B231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27"/>
    <w:rsid w:val="000B70CA"/>
    <w:rsid w:val="000F223F"/>
    <w:rsid w:val="002B74E0"/>
    <w:rsid w:val="005A7D27"/>
    <w:rsid w:val="00756CD1"/>
    <w:rsid w:val="007F375B"/>
    <w:rsid w:val="00886B7E"/>
    <w:rsid w:val="008C0328"/>
    <w:rsid w:val="00992C2F"/>
    <w:rsid w:val="00A83F10"/>
    <w:rsid w:val="00AC6357"/>
    <w:rsid w:val="00B47F05"/>
    <w:rsid w:val="00B51183"/>
    <w:rsid w:val="00C4756A"/>
    <w:rsid w:val="00C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10"/>
    <w:pPr>
      <w:ind w:left="720"/>
      <w:contextualSpacing/>
    </w:pPr>
  </w:style>
  <w:style w:type="table" w:styleId="a4">
    <w:name w:val="Table Grid"/>
    <w:basedOn w:val="a1"/>
    <w:uiPriority w:val="59"/>
    <w:rsid w:val="000F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10"/>
    <w:pPr>
      <w:ind w:left="720"/>
      <w:contextualSpacing/>
    </w:pPr>
  </w:style>
  <w:style w:type="table" w:styleId="a4">
    <w:name w:val="Table Grid"/>
    <w:basedOn w:val="a1"/>
    <w:uiPriority w:val="59"/>
    <w:rsid w:val="000F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Вошев</dc:creator>
  <cp:keywords/>
  <dc:description/>
  <cp:lastModifiedBy>Дмитрий Вошев</cp:lastModifiedBy>
  <cp:revision>8</cp:revision>
  <cp:lastPrinted>2021-03-25T09:57:00Z</cp:lastPrinted>
  <dcterms:created xsi:type="dcterms:W3CDTF">2021-03-25T08:48:00Z</dcterms:created>
  <dcterms:modified xsi:type="dcterms:W3CDTF">2021-03-25T10:35:00Z</dcterms:modified>
</cp:coreProperties>
</file>